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A4E" w:rsidRPr="00711A4E" w:rsidRDefault="00711A4E" w:rsidP="00711A4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sidRPr="00711A4E">
        <w:rPr>
          <w:rFonts w:ascii="Times New Roman" w:eastAsia="Times New Roman" w:hAnsi="Times New Roman" w:cs="Times New Roman"/>
          <w:b/>
          <w:bCs/>
          <w:color w:val="000000"/>
          <w:sz w:val="24"/>
          <w:szCs w:val="24"/>
          <w:lang w:eastAsia="ru-RU"/>
        </w:rPr>
        <w:t>Муниципальное общеобразовательное учреждение Александровская средняя общеобразовательная школа «Образовательный центр»</w:t>
      </w:r>
    </w:p>
    <w:p w:rsidR="00711A4E" w:rsidRPr="00711A4E" w:rsidRDefault="00711A4E" w:rsidP="00711A4E">
      <w:pPr>
        <w:shd w:val="clear" w:color="auto" w:fill="FFFFFF"/>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simplePos x="0" y="0"/>
                <wp:positionH relativeFrom="column">
                  <wp:posOffset>3775075</wp:posOffset>
                </wp:positionH>
                <wp:positionV relativeFrom="paragraph">
                  <wp:posOffset>148590</wp:posOffset>
                </wp:positionV>
                <wp:extent cx="2533650" cy="1565910"/>
                <wp:effectExtent l="0" t="0" r="381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3650" cy="156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1A4E" w:rsidRDefault="00711A4E" w:rsidP="00711A4E">
                            <w:pPr>
                              <w:shd w:val="clear" w:color="auto" w:fill="FFFFFF"/>
                              <w:spacing w:line="317" w:lineRule="exact"/>
                              <w:rPr>
                                <w:color w:val="000000"/>
                                <w:sz w:val="18"/>
                                <w:szCs w:val="18"/>
                              </w:rPr>
                            </w:pPr>
                          </w:p>
                          <w:p w:rsidR="00711A4E" w:rsidRPr="00FF3453" w:rsidRDefault="00711A4E" w:rsidP="00711A4E">
                            <w:pPr>
                              <w:shd w:val="clear" w:color="auto" w:fill="FFFFFF"/>
                              <w:spacing w:line="317" w:lineRule="exact"/>
                              <w:rPr>
                                <w:color w:val="000000"/>
                              </w:rPr>
                            </w:pPr>
                            <w:r w:rsidRPr="00FF3453">
                              <w:rPr>
                                <w:color w:val="000000"/>
                              </w:rPr>
                              <w:t>Согласовано</w:t>
                            </w:r>
                          </w:p>
                          <w:p w:rsidR="00711A4E" w:rsidRPr="00FF3453" w:rsidRDefault="00711A4E" w:rsidP="00711A4E">
                            <w:pPr>
                              <w:shd w:val="clear" w:color="auto" w:fill="FFFFFF"/>
                              <w:spacing w:line="317" w:lineRule="exact"/>
                              <w:rPr>
                                <w:color w:val="000000"/>
                              </w:rPr>
                            </w:pPr>
                            <w:r>
                              <w:rPr>
                                <w:color w:val="000000"/>
                              </w:rPr>
                              <w:t>«___»________2012</w:t>
                            </w:r>
                            <w:r w:rsidRPr="00FF3453">
                              <w:rPr>
                                <w:color w:val="000000"/>
                              </w:rPr>
                              <w:t>_ г.</w:t>
                            </w:r>
                          </w:p>
                          <w:p w:rsidR="00711A4E" w:rsidRPr="00FF3453" w:rsidRDefault="00711A4E" w:rsidP="00711A4E">
                            <w:pPr>
                              <w:shd w:val="clear" w:color="auto" w:fill="FFFFFF"/>
                              <w:spacing w:line="317" w:lineRule="exact"/>
                              <w:rPr>
                                <w:color w:val="000000"/>
                              </w:rPr>
                            </w:pPr>
                            <w:r w:rsidRPr="00FF3453">
                              <w:rPr>
                                <w:color w:val="000000"/>
                              </w:rPr>
                              <w:t>Зам. директора по УВР</w:t>
                            </w:r>
                          </w:p>
                          <w:p w:rsidR="00711A4E" w:rsidRPr="00FF3453" w:rsidRDefault="00711A4E" w:rsidP="00711A4E">
                            <w:pPr>
                              <w:shd w:val="clear" w:color="auto" w:fill="FFFFFF"/>
                              <w:spacing w:line="317" w:lineRule="exact"/>
                              <w:rPr>
                                <w:color w:val="000000"/>
                              </w:rPr>
                            </w:pPr>
                            <w:r>
                              <w:t>ГБОУ</w:t>
                            </w:r>
                            <w:r w:rsidRPr="00EE55F4">
                              <w:t xml:space="preserve"> СОШ «Оц» </w:t>
                            </w:r>
                            <w:r>
                              <w:t>с. Александровка</w:t>
                            </w:r>
                          </w:p>
                          <w:p w:rsidR="00711A4E" w:rsidRPr="00FF3453" w:rsidRDefault="00711A4E" w:rsidP="00711A4E">
                            <w:r w:rsidRPr="00FF3453">
                              <w:rPr>
                                <w:color w:val="000000"/>
                              </w:rPr>
                              <w:t>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297.25pt;margin-top:11.7pt;width:199.5pt;height:123.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" filled="f" stroked="f">
                <v:textbox>
                  <w:txbxContent>
                    <w:p w:rsidR="00711A4E" w:rsidRDefault="00711A4E" w:rsidP="00711A4E">
                      <w:pPr>
                        <w:shd w:val="clear" w:color="auto" w:fill="FFFFFF"/>
                        <w:spacing w:line="317" w:lineRule="exact"/>
                        <w:rPr>
                          <w:color w:val="000000"/>
                          <w:sz w:val="18"/>
                          <w:szCs w:val="18"/>
                        </w:rPr>
                      </w:pPr>
                    </w:p>
                    <w:p w:rsidR="00711A4E" w:rsidRPr="00FF3453" w:rsidRDefault="00711A4E" w:rsidP="00711A4E">
                      <w:pPr>
                        <w:shd w:val="clear" w:color="auto" w:fill="FFFFFF"/>
                        <w:spacing w:line="317" w:lineRule="exact"/>
                        <w:rPr>
                          <w:color w:val="000000"/>
                        </w:rPr>
                      </w:pPr>
                      <w:r w:rsidRPr="00FF3453">
                        <w:rPr>
                          <w:color w:val="000000"/>
                        </w:rPr>
                        <w:t>Согласовано</w:t>
                      </w:r>
                    </w:p>
                    <w:p w:rsidR="00711A4E" w:rsidRPr="00FF3453" w:rsidRDefault="00711A4E" w:rsidP="00711A4E">
                      <w:pPr>
                        <w:shd w:val="clear" w:color="auto" w:fill="FFFFFF"/>
                        <w:spacing w:line="317" w:lineRule="exact"/>
                        <w:rPr>
                          <w:color w:val="000000"/>
                        </w:rPr>
                      </w:pPr>
                      <w:r>
                        <w:rPr>
                          <w:color w:val="000000"/>
                        </w:rPr>
                        <w:t>«___»________2012</w:t>
                      </w:r>
                      <w:r w:rsidRPr="00FF3453">
                        <w:rPr>
                          <w:color w:val="000000"/>
                        </w:rPr>
                        <w:t>_ г.</w:t>
                      </w:r>
                    </w:p>
                    <w:p w:rsidR="00711A4E" w:rsidRPr="00FF3453" w:rsidRDefault="00711A4E" w:rsidP="00711A4E">
                      <w:pPr>
                        <w:shd w:val="clear" w:color="auto" w:fill="FFFFFF"/>
                        <w:spacing w:line="317" w:lineRule="exact"/>
                        <w:rPr>
                          <w:color w:val="000000"/>
                        </w:rPr>
                      </w:pPr>
                      <w:r w:rsidRPr="00FF3453">
                        <w:rPr>
                          <w:color w:val="000000"/>
                        </w:rPr>
                        <w:t>Зам. директора по УВР</w:t>
                      </w:r>
                    </w:p>
                    <w:p w:rsidR="00711A4E" w:rsidRPr="00FF3453" w:rsidRDefault="00711A4E" w:rsidP="00711A4E">
                      <w:pPr>
                        <w:shd w:val="clear" w:color="auto" w:fill="FFFFFF"/>
                        <w:spacing w:line="317" w:lineRule="exact"/>
                        <w:rPr>
                          <w:color w:val="000000"/>
                        </w:rPr>
                      </w:pPr>
                      <w:r>
                        <w:t>ГБОУ</w:t>
                      </w:r>
                      <w:r w:rsidRPr="00EE55F4">
                        <w:t xml:space="preserve"> СОШ «Оц» </w:t>
                      </w:r>
                      <w:r>
                        <w:t>с. Александровка</w:t>
                      </w:r>
                    </w:p>
                    <w:p w:rsidR="00711A4E" w:rsidRPr="00FF3453" w:rsidRDefault="00711A4E" w:rsidP="00711A4E">
                      <w:r w:rsidRPr="00FF3453">
                        <w:rPr>
                          <w:color w:val="000000"/>
                        </w:rPr>
                        <w:t>___________</w:t>
                      </w:r>
                    </w:p>
                  </w:txbxContent>
                </v:textbox>
              </v:shape>
            </w:pict>
          </mc:Fallback>
        </mc:AlternateContent>
      </w:r>
    </w:p>
    <w:p w:rsidR="00711A4E" w:rsidRPr="00711A4E" w:rsidRDefault="00711A4E" w:rsidP="00711A4E">
      <w:pPr>
        <w:shd w:val="clear" w:color="auto" w:fill="FFFFFF"/>
        <w:spacing w:after="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simplePos x="0" y="0"/>
                <wp:positionH relativeFrom="column">
                  <wp:posOffset>7190105</wp:posOffset>
                </wp:positionH>
                <wp:positionV relativeFrom="paragraph">
                  <wp:posOffset>74295</wp:posOffset>
                </wp:positionV>
                <wp:extent cx="2335530" cy="1371600"/>
                <wp:effectExtent l="127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5530"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1A4E" w:rsidRPr="00FF3453" w:rsidRDefault="00711A4E" w:rsidP="00711A4E">
                            <w:pPr>
                              <w:shd w:val="clear" w:color="auto" w:fill="FFFFFF"/>
                              <w:spacing w:line="317" w:lineRule="exact"/>
                              <w:rPr>
                                <w:color w:val="000000"/>
                              </w:rPr>
                            </w:pPr>
                            <w:r>
                              <w:rPr>
                                <w:color w:val="000000"/>
                                <w:sz w:val="18"/>
                                <w:szCs w:val="18"/>
                              </w:rPr>
                              <w:t>«</w:t>
                            </w:r>
                            <w:r w:rsidRPr="00FF3453">
                              <w:rPr>
                                <w:color w:val="000000"/>
                              </w:rPr>
                              <w:t>Рассмотрено»</w:t>
                            </w:r>
                          </w:p>
                          <w:p w:rsidR="00711A4E" w:rsidRPr="00FF3453" w:rsidRDefault="00711A4E" w:rsidP="00711A4E">
                            <w:pPr>
                              <w:shd w:val="clear" w:color="auto" w:fill="FFFFFF"/>
                              <w:spacing w:line="317" w:lineRule="exact"/>
                              <w:rPr>
                                <w:color w:val="000000"/>
                              </w:rPr>
                            </w:pPr>
                            <w:r w:rsidRPr="00FF3453">
                              <w:rPr>
                                <w:color w:val="000000"/>
                              </w:rPr>
                              <w:t xml:space="preserve"> на заседании  МО </w:t>
                            </w:r>
                          </w:p>
                          <w:p w:rsidR="00711A4E" w:rsidRDefault="00711A4E" w:rsidP="00711A4E">
                            <w:pPr>
                              <w:shd w:val="clear" w:color="auto" w:fill="FFFFFF"/>
                              <w:spacing w:line="317" w:lineRule="exact"/>
                              <w:rPr>
                                <w:color w:val="000000"/>
                              </w:rPr>
                            </w:pPr>
                            <w:r>
                              <w:rPr>
                                <w:color w:val="000000"/>
                              </w:rPr>
                              <w:t xml:space="preserve">учителей начальных классов </w:t>
                            </w:r>
                          </w:p>
                          <w:p w:rsidR="00711A4E" w:rsidRPr="00FF3453" w:rsidRDefault="00711A4E" w:rsidP="00711A4E">
                            <w:pPr>
                              <w:shd w:val="clear" w:color="auto" w:fill="FFFFFF"/>
                              <w:spacing w:line="317" w:lineRule="exact"/>
                              <w:rPr>
                                <w:color w:val="000000"/>
                              </w:rPr>
                            </w:pPr>
                            <w:r>
                              <w:t>ГБОУ</w:t>
                            </w:r>
                            <w:r w:rsidRPr="00EE55F4">
                              <w:t xml:space="preserve"> СОШ «Оц» </w:t>
                            </w:r>
                            <w:r>
                              <w:t>с. Александровка</w:t>
                            </w:r>
                          </w:p>
                          <w:p w:rsidR="00711A4E" w:rsidRPr="00FF3453" w:rsidRDefault="00711A4E" w:rsidP="00711A4E">
                            <w:pPr>
                              <w:shd w:val="clear" w:color="auto" w:fill="FFFFFF"/>
                              <w:spacing w:line="317" w:lineRule="exact"/>
                              <w:rPr>
                                <w:color w:val="000000"/>
                              </w:rPr>
                            </w:pPr>
                            <w:r w:rsidRPr="00FF3453">
                              <w:rPr>
                                <w:color w:val="000000"/>
                              </w:rPr>
                              <w:t>Прот</w:t>
                            </w:r>
                            <w:r>
                              <w:rPr>
                                <w:color w:val="000000"/>
                              </w:rPr>
                              <w:t>окол №  ___    от « __»_____2012</w:t>
                            </w:r>
                            <w:r w:rsidRPr="00FF3453">
                              <w:rPr>
                                <w:color w:val="000000"/>
                              </w:rPr>
                              <w:t>_г.</w:t>
                            </w:r>
                          </w:p>
                          <w:p w:rsidR="00711A4E" w:rsidRPr="00FF3453" w:rsidRDefault="00711A4E" w:rsidP="00711A4E">
                            <w:pPr>
                              <w:shd w:val="clear" w:color="auto" w:fill="FFFFFF"/>
                              <w:spacing w:line="317" w:lineRule="exact"/>
                              <w:rPr>
                                <w:color w:val="000000"/>
                              </w:rPr>
                            </w:pPr>
                            <w:r>
                              <w:rPr>
                                <w:color w:val="000000"/>
                              </w:rPr>
                              <w:t>Рук. М</w:t>
                            </w:r>
                            <w:r w:rsidRPr="00FF3453">
                              <w:rPr>
                                <w:color w:val="000000"/>
                              </w:rPr>
                              <w:t>_______________________</w:t>
                            </w:r>
                          </w:p>
                          <w:p w:rsidR="00711A4E" w:rsidRDefault="00711A4E" w:rsidP="00711A4E">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 o:spid="_x0000_s1027" type="#_x0000_t202" style="position:absolute;margin-left:566.15pt;margin-top:5.85pt;width:183.9pt;height:1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" filled="f" stroked="f">
                <v:textbox>
                  <w:txbxContent>
                    <w:p w:rsidR="00711A4E" w:rsidRPr="00FF3453" w:rsidRDefault="00711A4E" w:rsidP="00711A4E">
                      <w:pPr>
                        <w:shd w:val="clear" w:color="auto" w:fill="FFFFFF"/>
                        <w:spacing w:line="317" w:lineRule="exact"/>
                        <w:rPr>
                          <w:color w:val="000000"/>
                        </w:rPr>
                      </w:pPr>
                      <w:r>
                        <w:rPr>
                          <w:color w:val="000000"/>
                          <w:sz w:val="18"/>
                          <w:szCs w:val="18"/>
                        </w:rPr>
                        <w:t>«</w:t>
                      </w:r>
                      <w:r w:rsidRPr="00FF3453">
                        <w:rPr>
                          <w:color w:val="000000"/>
                        </w:rPr>
                        <w:t>Рассмотрено»</w:t>
                      </w:r>
                    </w:p>
                    <w:p w:rsidR="00711A4E" w:rsidRPr="00FF3453" w:rsidRDefault="00711A4E" w:rsidP="00711A4E">
                      <w:pPr>
                        <w:shd w:val="clear" w:color="auto" w:fill="FFFFFF"/>
                        <w:spacing w:line="317" w:lineRule="exact"/>
                        <w:rPr>
                          <w:color w:val="000000"/>
                        </w:rPr>
                      </w:pPr>
                      <w:r w:rsidRPr="00FF3453">
                        <w:rPr>
                          <w:color w:val="000000"/>
                        </w:rPr>
                        <w:t xml:space="preserve"> на заседании  МО </w:t>
                      </w:r>
                    </w:p>
                    <w:p w:rsidR="00711A4E" w:rsidRDefault="00711A4E" w:rsidP="00711A4E">
                      <w:pPr>
                        <w:shd w:val="clear" w:color="auto" w:fill="FFFFFF"/>
                        <w:spacing w:line="317" w:lineRule="exact"/>
                        <w:rPr>
                          <w:color w:val="000000"/>
                        </w:rPr>
                      </w:pPr>
                      <w:r>
                        <w:rPr>
                          <w:color w:val="000000"/>
                        </w:rPr>
                        <w:t xml:space="preserve">учителей начальных классов </w:t>
                      </w:r>
                    </w:p>
                    <w:p w:rsidR="00711A4E" w:rsidRPr="00FF3453" w:rsidRDefault="00711A4E" w:rsidP="00711A4E">
                      <w:pPr>
                        <w:shd w:val="clear" w:color="auto" w:fill="FFFFFF"/>
                        <w:spacing w:line="317" w:lineRule="exact"/>
                        <w:rPr>
                          <w:color w:val="000000"/>
                        </w:rPr>
                      </w:pPr>
                      <w:r>
                        <w:t>ГБОУ</w:t>
                      </w:r>
                      <w:r w:rsidRPr="00EE55F4">
                        <w:t xml:space="preserve"> СОШ «Оц» </w:t>
                      </w:r>
                      <w:r>
                        <w:t>с. Александровка</w:t>
                      </w:r>
                    </w:p>
                    <w:p w:rsidR="00711A4E" w:rsidRPr="00FF3453" w:rsidRDefault="00711A4E" w:rsidP="00711A4E">
                      <w:pPr>
                        <w:shd w:val="clear" w:color="auto" w:fill="FFFFFF"/>
                        <w:spacing w:line="317" w:lineRule="exact"/>
                        <w:rPr>
                          <w:color w:val="000000"/>
                        </w:rPr>
                      </w:pPr>
                      <w:r w:rsidRPr="00FF3453">
                        <w:rPr>
                          <w:color w:val="000000"/>
                        </w:rPr>
                        <w:t>Прот</w:t>
                      </w:r>
                      <w:r>
                        <w:rPr>
                          <w:color w:val="000000"/>
                        </w:rPr>
                        <w:t>окол №  ___    от « __»_____2012</w:t>
                      </w:r>
                      <w:r w:rsidRPr="00FF3453">
                        <w:rPr>
                          <w:color w:val="000000"/>
                        </w:rPr>
                        <w:t>_г.</w:t>
                      </w:r>
                    </w:p>
                    <w:p w:rsidR="00711A4E" w:rsidRPr="00FF3453" w:rsidRDefault="00711A4E" w:rsidP="00711A4E">
                      <w:pPr>
                        <w:shd w:val="clear" w:color="auto" w:fill="FFFFFF"/>
                        <w:spacing w:line="317" w:lineRule="exact"/>
                        <w:rPr>
                          <w:color w:val="000000"/>
                        </w:rPr>
                      </w:pPr>
                      <w:r>
                        <w:rPr>
                          <w:color w:val="000000"/>
                        </w:rPr>
                        <w:t>Рук. М</w:t>
                      </w:r>
                      <w:r w:rsidRPr="00FF3453">
                        <w:rPr>
                          <w:color w:val="000000"/>
                        </w:rPr>
                        <w:t>_______________________</w:t>
                      </w:r>
                    </w:p>
                    <w:p w:rsidR="00711A4E" w:rsidRDefault="00711A4E" w:rsidP="00711A4E">
                      <w:pPr>
                        <w:rPr>
                          <w:sz w:val="18"/>
                          <w:szCs w:val="18"/>
                        </w:rPr>
                      </w:pPr>
                    </w:p>
                  </w:txbxContent>
                </v:textbox>
              </v:shape>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-17780</wp:posOffset>
                </wp:positionH>
                <wp:positionV relativeFrom="paragraph">
                  <wp:posOffset>138430</wp:posOffset>
                </wp:positionV>
                <wp:extent cx="1770380" cy="1143000"/>
                <wp:effectExtent l="3810" t="0" r="0" b="254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038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1A4E" w:rsidRPr="00FF3453" w:rsidRDefault="00711A4E" w:rsidP="00711A4E">
                            <w:r w:rsidRPr="00FF3453">
                              <w:t>«Утверждаю»</w:t>
                            </w:r>
                          </w:p>
                          <w:p w:rsidR="00711A4E" w:rsidRPr="00FF3453" w:rsidRDefault="00711A4E" w:rsidP="00711A4E">
                            <w:pPr>
                              <w:pBdr>
                                <w:bottom w:val="single" w:sz="12" w:space="1" w:color="auto"/>
                              </w:pBdr>
                            </w:pPr>
                            <w:r>
                              <w:t>Директор ГБОУ</w:t>
                            </w:r>
                            <w:r w:rsidRPr="00EE55F4">
                              <w:t xml:space="preserve"> СОШ «Оц» </w:t>
                            </w:r>
                            <w:r>
                              <w:t>с. Александровка</w:t>
                            </w:r>
                          </w:p>
                          <w:p w:rsidR="00711A4E" w:rsidRPr="00FF3453" w:rsidRDefault="00711A4E" w:rsidP="00711A4E">
                            <w:pPr>
                              <w:pBdr>
                                <w:bottom w:val="single" w:sz="12" w:space="1" w:color="auto"/>
                              </w:pBdr>
                            </w:pPr>
                          </w:p>
                          <w:p w:rsidR="00711A4E" w:rsidRPr="00FF3453" w:rsidRDefault="00711A4E" w:rsidP="00711A4E">
                            <w:r w:rsidRPr="00FF3453">
                              <w:t>Ледяев В.А.</w:t>
                            </w:r>
                          </w:p>
                          <w:p w:rsidR="00711A4E" w:rsidRPr="00FF3453" w:rsidRDefault="00711A4E" w:rsidP="00711A4E">
                            <w:r>
                              <w:t>___________ 2012</w:t>
                            </w:r>
                            <w:r w:rsidRPr="00FF3453">
                              <w:t xml:space="preserve"> г.</w:t>
                            </w:r>
                          </w:p>
                          <w:p w:rsidR="00711A4E" w:rsidRDefault="00711A4E" w:rsidP="00711A4E">
                            <w:pPr>
                              <w:rPr>
                                <w:sz w:val="20"/>
                                <w:szCs w:val="20"/>
                              </w:rPr>
                            </w:pPr>
                          </w:p>
                          <w:p w:rsidR="00711A4E" w:rsidRDefault="00711A4E" w:rsidP="00711A4E">
                            <w:pPr>
                              <w:rPr>
                                <w:sz w:val="20"/>
                                <w:szCs w:val="20"/>
                              </w:rPr>
                            </w:pPr>
                          </w:p>
                          <w:p w:rsidR="00711A4E" w:rsidRDefault="00711A4E" w:rsidP="00711A4E">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 o:spid="_x0000_s1028" type="#_x0000_t202" style="position:absolute;margin-left:-1.4pt;margin-top:10.9pt;width:139.4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" filled="f" stroked="f">
                <v:textbox>
                  <w:txbxContent>
                    <w:p w:rsidR="00711A4E" w:rsidRPr="00FF3453" w:rsidRDefault="00711A4E" w:rsidP="00711A4E">
                      <w:r w:rsidRPr="00FF3453">
                        <w:t>«Утверждаю»</w:t>
                      </w:r>
                    </w:p>
                    <w:p w:rsidR="00711A4E" w:rsidRPr="00FF3453" w:rsidRDefault="00711A4E" w:rsidP="00711A4E">
                      <w:pPr>
                        <w:pBdr>
                          <w:bottom w:val="single" w:sz="12" w:space="1" w:color="auto"/>
                        </w:pBdr>
                      </w:pPr>
                      <w:r>
                        <w:t>Директор ГБОУ</w:t>
                      </w:r>
                      <w:r w:rsidRPr="00EE55F4">
                        <w:t xml:space="preserve"> СОШ «Оц» </w:t>
                      </w:r>
                      <w:r>
                        <w:t>с. Александровка</w:t>
                      </w:r>
                    </w:p>
                    <w:p w:rsidR="00711A4E" w:rsidRPr="00FF3453" w:rsidRDefault="00711A4E" w:rsidP="00711A4E">
                      <w:pPr>
                        <w:pBdr>
                          <w:bottom w:val="single" w:sz="12" w:space="1" w:color="auto"/>
                        </w:pBdr>
                      </w:pPr>
                    </w:p>
                    <w:p w:rsidR="00711A4E" w:rsidRPr="00FF3453" w:rsidRDefault="00711A4E" w:rsidP="00711A4E">
                      <w:r w:rsidRPr="00FF3453">
                        <w:t>Ледяев В.А.</w:t>
                      </w:r>
                    </w:p>
                    <w:p w:rsidR="00711A4E" w:rsidRPr="00FF3453" w:rsidRDefault="00711A4E" w:rsidP="00711A4E">
                      <w:r>
                        <w:t>___________ 2012</w:t>
                      </w:r>
                      <w:r w:rsidRPr="00FF3453">
                        <w:t xml:space="preserve"> г.</w:t>
                      </w:r>
                    </w:p>
                    <w:p w:rsidR="00711A4E" w:rsidRDefault="00711A4E" w:rsidP="00711A4E">
                      <w:pPr>
                        <w:rPr>
                          <w:sz w:val="20"/>
                          <w:szCs w:val="20"/>
                        </w:rPr>
                      </w:pPr>
                    </w:p>
                    <w:p w:rsidR="00711A4E" w:rsidRDefault="00711A4E" w:rsidP="00711A4E">
                      <w:pPr>
                        <w:rPr>
                          <w:sz w:val="20"/>
                          <w:szCs w:val="20"/>
                        </w:rPr>
                      </w:pPr>
                    </w:p>
                    <w:p w:rsidR="00711A4E" w:rsidRDefault="00711A4E" w:rsidP="00711A4E">
                      <w:pPr>
                        <w:rPr>
                          <w:sz w:val="20"/>
                          <w:szCs w:val="20"/>
                        </w:rPr>
                      </w:pPr>
                    </w:p>
                  </w:txbxContent>
                </v:textbox>
              </v:shape>
            </w:pict>
          </mc:Fallback>
        </mc:AlternateContent>
      </w:r>
    </w:p>
    <w:p w:rsidR="00711A4E" w:rsidRPr="00711A4E" w:rsidRDefault="00711A4E" w:rsidP="00711A4E">
      <w:pPr>
        <w:shd w:val="clear" w:color="auto" w:fill="FFFFFF"/>
        <w:spacing w:after="0" w:line="240" w:lineRule="auto"/>
        <w:rPr>
          <w:rFonts w:ascii="Times New Roman" w:eastAsia="Times New Roman" w:hAnsi="Times New Roman" w:cs="Times New Roman"/>
          <w:b/>
          <w:bCs/>
          <w:color w:val="000000"/>
          <w:sz w:val="28"/>
          <w:szCs w:val="28"/>
          <w:lang w:eastAsia="ru-RU"/>
        </w:rPr>
      </w:pPr>
    </w:p>
    <w:p w:rsidR="00711A4E" w:rsidRPr="00711A4E" w:rsidRDefault="00711A4E" w:rsidP="00711A4E">
      <w:pPr>
        <w:shd w:val="clear" w:color="auto" w:fill="FFFFFF"/>
        <w:spacing w:after="0" w:line="240" w:lineRule="auto"/>
        <w:rPr>
          <w:rFonts w:ascii="Times New Roman" w:eastAsia="Times New Roman" w:hAnsi="Times New Roman" w:cs="Times New Roman"/>
          <w:b/>
          <w:bCs/>
          <w:color w:val="000000"/>
          <w:sz w:val="28"/>
          <w:szCs w:val="28"/>
          <w:lang w:eastAsia="ru-RU"/>
        </w:rPr>
      </w:pPr>
    </w:p>
    <w:p w:rsidR="00711A4E" w:rsidRPr="00711A4E" w:rsidRDefault="00711A4E" w:rsidP="00711A4E">
      <w:pPr>
        <w:shd w:val="clear" w:color="auto" w:fill="FFFFFF"/>
        <w:spacing w:after="0" w:line="240" w:lineRule="auto"/>
        <w:rPr>
          <w:rFonts w:ascii="Times New Roman" w:eastAsia="Times New Roman" w:hAnsi="Times New Roman" w:cs="Times New Roman"/>
          <w:b/>
          <w:bCs/>
          <w:color w:val="000000"/>
          <w:sz w:val="28"/>
          <w:szCs w:val="28"/>
          <w:lang w:eastAsia="ru-RU"/>
        </w:rPr>
      </w:pPr>
    </w:p>
    <w:p w:rsidR="00711A4E" w:rsidRPr="00711A4E" w:rsidRDefault="00711A4E" w:rsidP="00711A4E">
      <w:pPr>
        <w:shd w:val="clear" w:color="auto" w:fill="FFFFFF"/>
        <w:spacing w:after="0" w:line="240" w:lineRule="auto"/>
        <w:rPr>
          <w:rFonts w:ascii="Times New Roman" w:eastAsia="Times New Roman" w:hAnsi="Times New Roman" w:cs="Times New Roman"/>
          <w:b/>
          <w:bCs/>
          <w:color w:val="000000"/>
          <w:sz w:val="28"/>
          <w:szCs w:val="28"/>
          <w:lang w:eastAsia="ru-RU"/>
        </w:rPr>
      </w:pPr>
    </w:p>
    <w:p w:rsidR="00711A4E" w:rsidRPr="00711A4E" w:rsidRDefault="00711A4E" w:rsidP="00711A4E">
      <w:pPr>
        <w:keepNext/>
        <w:keepLines/>
        <w:spacing w:before="200" w:after="0" w:line="240" w:lineRule="auto"/>
        <w:outlineLvl w:val="2"/>
        <w:rPr>
          <w:rFonts w:ascii="Cambria" w:eastAsia="Times New Roman" w:hAnsi="Cambria" w:cs="Times New Roman"/>
          <w:b/>
          <w:bCs/>
          <w:color w:val="4F81BD"/>
          <w:sz w:val="40"/>
          <w:szCs w:val="40"/>
          <w:lang w:eastAsia="ru-RU"/>
        </w:rPr>
      </w:pPr>
    </w:p>
    <w:p w:rsidR="00711A4E" w:rsidRPr="00711A4E" w:rsidRDefault="00711A4E" w:rsidP="00711A4E">
      <w:pPr>
        <w:keepNext/>
        <w:keepLines/>
        <w:spacing w:before="200" w:after="0" w:line="240" w:lineRule="auto"/>
        <w:jc w:val="center"/>
        <w:outlineLvl w:val="2"/>
        <w:rPr>
          <w:rFonts w:ascii="Cambria" w:eastAsia="Times New Roman" w:hAnsi="Cambria" w:cs="Cambria"/>
          <w:b/>
          <w:bCs/>
          <w:color w:val="4F81BD"/>
          <w:sz w:val="40"/>
          <w:szCs w:val="40"/>
          <w:lang w:eastAsia="ru-RU"/>
        </w:rPr>
      </w:pPr>
      <w:r w:rsidRPr="00711A4E">
        <w:rPr>
          <w:rFonts w:ascii="Cambria" w:eastAsia="Times New Roman" w:hAnsi="Cambria" w:cs="Cambria"/>
          <w:b/>
          <w:bCs/>
          <w:color w:val="4F81BD"/>
          <w:sz w:val="40"/>
          <w:szCs w:val="40"/>
          <w:lang w:eastAsia="ru-RU"/>
        </w:rPr>
        <w:t>РАБОЧАЯ  ПРОГРАММА</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711A4E">
        <w:rPr>
          <w:rFonts w:ascii="Times New Roman" w:eastAsia="Times New Roman" w:hAnsi="Times New Roman" w:cs="Times New Roman"/>
          <w:b/>
          <w:bCs/>
          <w:color w:val="000000"/>
          <w:sz w:val="28"/>
          <w:szCs w:val="28"/>
          <w:lang w:eastAsia="ru-RU"/>
        </w:rPr>
        <w:t>учебного курса</w:t>
      </w:r>
    </w:p>
    <w:p w:rsidR="00711A4E" w:rsidRPr="00711A4E" w:rsidRDefault="00711A4E" w:rsidP="00711A4E">
      <w:pPr>
        <w:shd w:val="clear" w:color="auto" w:fill="FFFFFF"/>
        <w:spacing w:after="0" w:line="240" w:lineRule="auto"/>
        <w:jc w:val="center"/>
        <w:rPr>
          <w:rFonts w:ascii="Times New Roman" w:eastAsia="Times New Roman" w:hAnsi="Times New Roman" w:cs="Times New Roman"/>
          <w:b/>
          <w:bCs/>
          <w:color w:val="000000"/>
          <w:sz w:val="32"/>
          <w:szCs w:val="32"/>
          <w:lang w:eastAsia="ru-RU"/>
        </w:rPr>
      </w:pPr>
      <w:r w:rsidRPr="00711A4E">
        <w:rPr>
          <w:rFonts w:ascii="Times New Roman" w:eastAsia="Times New Roman" w:hAnsi="Times New Roman" w:cs="Times New Roman"/>
          <w:b/>
          <w:bCs/>
          <w:color w:val="000000"/>
          <w:sz w:val="32"/>
          <w:szCs w:val="32"/>
          <w:lang w:eastAsia="ru-RU"/>
        </w:rPr>
        <w:t>Изобразительное искусство</w:t>
      </w:r>
    </w:p>
    <w:p w:rsidR="00711A4E" w:rsidRPr="00711A4E" w:rsidRDefault="00711A4E" w:rsidP="00711A4E">
      <w:pPr>
        <w:shd w:val="clear" w:color="auto" w:fill="FFFFFF"/>
        <w:spacing w:after="0" w:line="240" w:lineRule="auto"/>
        <w:jc w:val="center"/>
        <w:rPr>
          <w:rFonts w:ascii="Times New Roman" w:eastAsia="Times New Roman" w:hAnsi="Times New Roman" w:cs="Times New Roman"/>
          <w:b/>
          <w:bCs/>
          <w:color w:val="000000"/>
          <w:sz w:val="32"/>
          <w:szCs w:val="32"/>
          <w:lang w:eastAsia="ru-RU"/>
        </w:rPr>
      </w:pPr>
    </w:p>
    <w:p w:rsidR="00711A4E" w:rsidRPr="00711A4E" w:rsidRDefault="00711A4E" w:rsidP="00711A4E">
      <w:pPr>
        <w:shd w:val="clear" w:color="auto" w:fill="FFFFFF"/>
        <w:spacing w:after="0" w:line="240" w:lineRule="auto"/>
        <w:jc w:val="center"/>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Система «Школа России»</w:t>
      </w:r>
    </w:p>
    <w:p w:rsidR="00711A4E" w:rsidRPr="00711A4E" w:rsidRDefault="00711A4E" w:rsidP="00711A4E">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11A4E" w:rsidRPr="00711A4E" w:rsidRDefault="00711A4E" w:rsidP="00711A4E">
      <w:pPr>
        <w:spacing w:after="0" w:line="360" w:lineRule="auto"/>
        <w:jc w:val="both"/>
        <w:rPr>
          <w:rFonts w:ascii="Times New Roman" w:eastAsia="Times New Roman" w:hAnsi="Times New Roman" w:cs="Times New Roman"/>
          <w:spacing w:val="-10"/>
          <w:sz w:val="24"/>
          <w:szCs w:val="24"/>
          <w:lang w:eastAsia="ru-RU"/>
        </w:rPr>
      </w:pPr>
      <w:r w:rsidRPr="00711A4E">
        <w:rPr>
          <w:rFonts w:ascii="Times New Roman" w:eastAsia="Times New Roman" w:hAnsi="Times New Roman" w:cs="Times New Roman"/>
          <w:spacing w:val="-10"/>
          <w:sz w:val="24"/>
          <w:szCs w:val="24"/>
          <w:lang w:eastAsia="ru-RU"/>
        </w:rPr>
        <w:t xml:space="preserve">Рабочая    программа   разработана на основе Примерных программ по изобразительному искусству Федерального  государственного образовательного  стандарта </w:t>
      </w:r>
      <w:r w:rsidRPr="00711A4E">
        <w:rPr>
          <w:rFonts w:ascii="Times New Roman" w:eastAsia="Times New Roman" w:hAnsi="Times New Roman" w:cs="Times New Roman"/>
          <w:b/>
          <w:bCs/>
          <w:spacing w:val="-10"/>
          <w:sz w:val="24"/>
          <w:szCs w:val="24"/>
          <w:lang w:eastAsia="ru-RU"/>
        </w:rPr>
        <w:t xml:space="preserve"> </w:t>
      </w:r>
      <w:r w:rsidRPr="00711A4E">
        <w:rPr>
          <w:rFonts w:ascii="Times New Roman" w:eastAsia="Times New Roman" w:hAnsi="Times New Roman" w:cs="Times New Roman"/>
          <w:spacing w:val="-10"/>
          <w:sz w:val="24"/>
          <w:szCs w:val="24"/>
          <w:lang w:eastAsia="ru-RU"/>
        </w:rPr>
        <w:t xml:space="preserve">начального общего образования, программы «Изобразительное искусство»  Б.М. </w:t>
      </w:r>
      <w:r w:rsidRPr="00711A4E">
        <w:rPr>
          <w:rFonts w:ascii="Times New Roman" w:eastAsia="Times New Roman" w:hAnsi="Times New Roman" w:cs="Times New Roman"/>
          <w:i/>
          <w:iCs/>
          <w:sz w:val="24"/>
          <w:szCs w:val="24"/>
          <w:lang w:eastAsia="ru-RU"/>
        </w:rPr>
        <w:t xml:space="preserve">Неменского </w:t>
      </w:r>
      <w:r w:rsidRPr="00711A4E">
        <w:rPr>
          <w:rFonts w:ascii="Times New Roman" w:eastAsia="Times New Roman" w:hAnsi="Times New Roman" w:cs="Times New Roman"/>
          <w:spacing w:val="-10"/>
          <w:sz w:val="24"/>
          <w:szCs w:val="24"/>
          <w:lang w:eastAsia="ru-RU"/>
        </w:rPr>
        <w:t>( Система «Школа России»)</w:t>
      </w:r>
    </w:p>
    <w:p w:rsidR="00711A4E" w:rsidRPr="00711A4E" w:rsidRDefault="00711A4E" w:rsidP="00711A4E">
      <w:pPr>
        <w:autoSpaceDE w:val="0"/>
        <w:autoSpaceDN w:val="0"/>
        <w:adjustRightInd w:val="0"/>
        <w:spacing w:after="0" w:line="413" w:lineRule="exact"/>
        <w:jc w:val="center"/>
        <w:rPr>
          <w:rFonts w:ascii="Times New Roman" w:eastAsia="Times New Roman" w:hAnsi="Times New Roman" w:cs="Times New Roman"/>
          <w:spacing w:val="-10"/>
          <w:sz w:val="24"/>
          <w:szCs w:val="24"/>
          <w:lang w:eastAsia="ru-RU"/>
        </w:rPr>
      </w:pPr>
      <w:r w:rsidRPr="00711A4E">
        <w:rPr>
          <w:rFonts w:ascii="Times New Roman" w:eastAsia="Times New Roman" w:hAnsi="Times New Roman" w:cs="Times New Roman"/>
          <w:b/>
          <w:bCs/>
          <w:spacing w:val="-10"/>
          <w:sz w:val="24"/>
          <w:szCs w:val="24"/>
          <w:lang w:eastAsia="ru-RU"/>
        </w:rPr>
        <w:t>1 класс</w:t>
      </w:r>
    </w:p>
    <w:p w:rsidR="00711A4E" w:rsidRPr="00711A4E" w:rsidRDefault="00711A4E" w:rsidP="00711A4E">
      <w:pPr>
        <w:shd w:val="clear" w:color="auto" w:fill="FFFFFF"/>
        <w:spacing w:after="0" w:line="317" w:lineRule="exact"/>
        <w:ind w:left="4500"/>
        <w:rPr>
          <w:rFonts w:ascii="Times New Roman" w:eastAsia="Times New Roman" w:hAnsi="Times New Roman" w:cs="Times New Roman"/>
          <w:color w:val="000000"/>
          <w:sz w:val="20"/>
          <w:szCs w:val="20"/>
          <w:lang w:eastAsia="ru-RU"/>
        </w:rPr>
      </w:pPr>
    </w:p>
    <w:p w:rsidR="00711A4E" w:rsidRPr="00711A4E" w:rsidRDefault="00711A4E" w:rsidP="00711A4E">
      <w:pPr>
        <w:shd w:val="clear" w:color="auto" w:fill="FFFFFF"/>
        <w:spacing w:after="0" w:line="317" w:lineRule="exact"/>
        <w:rPr>
          <w:rFonts w:ascii="Times New Roman" w:eastAsia="Times New Roman" w:hAnsi="Times New Roman" w:cs="Times New Roman"/>
          <w:color w:val="000000"/>
          <w:sz w:val="20"/>
          <w:szCs w:val="20"/>
          <w:lang w:eastAsia="ru-RU"/>
        </w:rPr>
      </w:pPr>
    </w:p>
    <w:p w:rsidR="00711A4E" w:rsidRPr="00711A4E" w:rsidRDefault="00711A4E" w:rsidP="00711A4E">
      <w:pPr>
        <w:shd w:val="clear" w:color="auto" w:fill="FFFFFF"/>
        <w:tabs>
          <w:tab w:val="left" w:pos="4536"/>
        </w:tabs>
        <w:spacing w:after="0" w:line="317" w:lineRule="exact"/>
        <w:ind w:left="4395" w:firstLine="4677"/>
        <w:rPr>
          <w:rFonts w:ascii="Times New Roman" w:eastAsia="Times New Roman" w:hAnsi="Times New Roman" w:cs="Times New Roman"/>
          <w:color w:val="000000"/>
          <w:sz w:val="20"/>
          <w:szCs w:val="20"/>
          <w:lang w:eastAsia="ru-RU"/>
        </w:rPr>
      </w:pPr>
      <w:r w:rsidRPr="00711A4E">
        <w:rPr>
          <w:rFonts w:ascii="Times New Roman" w:eastAsia="Times New Roman" w:hAnsi="Times New Roman" w:cs="Times New Roman"/>
          <w:color w:val="000000"/>
          <w:sz w:val="20"/>
          <w:szCs w:val="20"/>
          <w:lang w:eastAsia="ru-RU"/>
        </w:rPr>
        <w:t xml:space="preserve">             </w:t>
      </w:r>
    </w:p>
    <w:p w:rsidR="00711A4E" w:rsidRPr="00711A4E" w:rsidRDefault="00711A4E" w:rsidP="00711A4E">
      <w:pPr>
        <w:shd w:val="clear" w:color="auto" w:fill="FFFFFF"/>
        <w:tabs>
          <w:tab w:val="left" w:pos="4536"/>
        </w:tabs>
        <w:spacing w:after="0" w:line="317" w:lineRule="exact"/>
        <w:ind w:left="4395" w:firstLine="4677"/>
        <w:rPr>
          <w:rFonts w:ascii="Times New Roman" w:eastAsia="Times New Roman" w:hAnsi="Times New Roman" w:cs="Times New Roman"/>
          <w:b/>
          <w:bCs/>
          <w:color w:val="000000"/>
          <w:sz w:val="24"/>
          <w:szCs w:val="24"/>
          <w:lang w:eastAsia="ru-RU"/>
        </w:rPr>
      </w:pPr>
      <w:r w:rsidRPr="00711A4E">
        <w:rPr>
          <w:rFonts w:ascii="Times New Roman" w:eastAsia="Times New Roman" w:hAnsi="Times New Roman" w:cs="Times New Roman"/>
          <w:color w:val="000000"/>
          <w:sz w:val="20"/>
          <w:szCs w:val="20"/>
          <w:lang w:eastAsia="ru-RU"/>
        </w:rPr>
        <w:t xml:space="preserve">                       </w:t>
      </w:r>
      <w:r w:rsidRPr="00711A4E">
        <w:rPr>
          <w:rFonts w:ascii="Times New Roman" w:eastAsia="Times New Roman" w:hAnsi="Times New Roman" w:cs="Times New Roman"/>
          <w:b/>
          <w:bCs/>
          <w:color w:val="000000"/>
          <w:sz w:val="24"/>
          <w:szCs w:val="24"/>
          <w:lang w:eastAsia="ru-RU"/>
        </w:rPr>
        <w:t xml:space="preserve">Программа разработана </w:t>
      </w:r>
    </w:p>
    <w:p w:rsidR="00711A4E" w:rsidRPr="00711A4E" w:rsidRDefault="00711A4E" w:rsidP="00711A4E">
      <w:pPr>
        <w:shd w:val="clear" w:color="auto" w:fill="FFFFFF"/>
        <w:tabs>
          <w:tab w:val="left" w:pos="4536"/>
        </w:tabs>
        <w:spacing w:after="0" w:line="317" w:lineRule="exact"/>
        <w:ind w:left="4395" w:firstLine="4677"/>
        <w:rPr>
          <w:rFonts w:ascii="Times New Roman" w:eastAsia="Times New Roman" w:hAnsi="Times New Roman" w:cs="Times New Roman"/>
          <w:b/>
          <w:bCs/>
          <w:color w:val="000000"/>
          <w:sz w:val="24"/>
          <w:szCs w:val="24"/>
          <w:lang w:eastAsia="ru-RU"/>
        </w:rPr>
      </w:pPr>
      <w:r w:rsidRPr="00711A4E">
        <w:rPr>
          <w:rFonts w:ascii="Times New Roman" w:eastAsia="Times New Roman" w:hAnsi="Times New Roman" w:cs="Times New Roman"/>
          <w:b/>
          <w:bCs/>
          <w:color w:val="000000"/>
          <w:sz w:val="24"/>
          <w:szCs w:val="24"/>
          <w:lang w:eastAsia="ru-RU"/>
        </w:rPr>
        <w:t xml:space="preserve">                   учителем   начальных классов</w:t>
      </w:r>
    </w:p>
    <w:p w:rsidR="00711A4E" w:rsidRPr="00711A4E" w:rsidRDefault="00711A4E" w:rsidP="00711A4E">
      <w:pPr>
        <w:shd w:val="clear" w:color="auto" w:fill="FFFFFF"/>
        <w:tabs>
          <w:tab w:val="left" w:pos="4536"/>
        </w:tabs>
        <w:spacing w:after="0" w:line="317" w:lineRule="exact"/>
        <w:ind w:left="4395" w:firstLine="4677"/>
        <w:rPr>
          <w:rFonts w:ascii="Times New Roman" w:eastAsia="Times New Roman" w:hAnsi="Times New Roman" w:cs="Times New Roman"/>
          <w:b/>
          <w:bCs/>
          <w:color w:val="000000"/>
          <w:sz w:val="24"/>
          <w:szCs w:val="24"/>
          <w:lang w:eastAsia="ru-RU"/>
        </w:rPr>
      </w:pPr>
      <w:r w:rsidRPr="00711A4E">
        <w:rPr>
          <w:rFonts w:ascii="Times New Roman" w:eastAsia="Times New Roman" w:hAnsi="Times New Roman" w:cs="Times New Roman"/>
          <w:b/>
          <w:bCs/>
          <w:color w:val="000000"/>
          <w:sz w:val="24"/>
          <w:szCs w:val="24"/>
          <w:lang w:eastAsia="ru-RU"/>
        </w:rPr>
        <w:t xml:space="preserve">                   МОУ Александровская СОШ  </w:t>
      </w:r>
    </w:p>
    <w:p w:rsidR="00711A4E" w:rsidRPr="00711A4E" w:rsidRDefault="00711A4E" w:rsidP="00711A4E">
      <w:pPr>
        <w:shd w:val="clear" w:color="auto" w:fill="FFFFFF"/>
        <w:tabs>
          <w:tab w:val="left" w:pos="4536"/>
        </w:tabs>
        <w:spacing w:after="0" w:line="317" w:lineRule="exact"/>
        <w:ind w:left="4395" w:firstLine="4677"/>
        <w:rPr>
          <w:rFonts w:ascii="Times New Roman" w:eastAsia="Times New Roman" w:hAnsi="Times New Roman" w:cs="Times New Roman"/>
          <w:b/>
          <w:bCs/>
          <w:color w:val="000000"/>
          <w:sz w:val="24"/>
          <w:szCs w:val="24"/>
          <w:lang w:eastAsia="ru-RU"/>
        </w:rPr>
      </w:pPr>
      <w:r w:rsidRPr="00711A4E">
        <w:rPr>
          <w:rFonts w:ascii="Times New Roman" w:eastAsia="Times New Roman" w:hAnsi="Times New Roman" w:cs="Times New Roman"/>
          <w:b/>
          <w:bCs/>
          <w:color w:val="000000"/>
          <w:sz w:val="24"/>
          <w:szCs w:val="24"/>
          <w:lang w:eastAsia="ru-RU"/>
        </w:rPr>
        <w:t xml:space="preserve">                      Пафнутьевой Т.В.</w:t>
      </w:r>
    </w:p>
    <w:p w:rsidR="00711A4E" w:rsidRPr="00711A4E" w:rsidRDefault="00711A4E" w:rsidP="00711A4E">
      <w:pPr>
        <w:tabs>
          <w:tab w:val="left" w:pos="4536"/>
        </w:tabs>
        <w:spacing w:after="0" w:line="240" w:lineRule="auto"/>
        <w:ind w:left="4395" w:firstLine="5528"/>
        <w:rPr>
          <w:rFonts w:ascii="Times New Roman" w:eastAsia="Times New Roman" w:hAnsi="Times New Roman" w:cs="Times New Roman"/>
          <w:b/>
          <w:bCs/>
          <w:sz w:val="28"/>
          <w:szCs w:val="28"/>
          <w:lang w:eastAsia="ru-RU"/>
        </w:rPr>
      </w:pPr>
    </w:p>
    <w:p w:rsidR="00711A4E" w:rsidRPr="00711A4E" w:rsidRDefault="00711A4E" w:rsidP="00711A4E">
      <w:pPr>
        <w:tabs>
          <w:tab w:val="left" w:pos="4536"/>
        </w:tabs>
        <w:spacing w:after="0" w:line="240" w:lineRule="auto"/>
        <w:ind w:left="4395" w:firstLine="5528"/>
        <w:rPr>
          <w:rFonts w:ascii="Times New Roman" w:eastAsia="Times New Roman" w:hAnsi="Times New Roman" w:cs="Times New Roman"/>
          <w:b/>
          <w:bCs/>
          <w:sz w:val="28"/>
          <w:szCs w:val="28"/>
          <w:lang w:eastAsia="ru-RU"/>
        </w:rPr>
      </w:pPr>
    </w:p>
    <w:p w:rsidR="00711A4E" w:rsidRPr="00711A4E" w:rsidRDefault="00711A4E" w:rsidP="00711A4E">
      <w:pPr>
        <w:spacing w:after="0" w:line="240" w:lineRule="auto"/>
        <w:jc w:val="center"/>
        <w:rPr>
          <w:rFonts w:ascii="Times New Roman" w:eastAsia="Times New Roman" w:hAnsi="Times New Roman" w:cs="Times New Roman"/>
          <w:b/>
          <w:bCs/>
          <w:sz w:val="28"/>
          <w:szCs w:val="28"/>
          <w:lang w:eastAsia="ru-RU"/>
        </w:rPr>
      </w:pPr>
    </w:p>
    <w:p w:rsidR="00711A4E" w:rsidRPr="00711A4E" w:rsidRDefault="00711A4E" w:rsidP="00711A4E">
      <w:pPr>
        <w:spacing w:after="0" w:line="240" w:lineRule="auto"/>
        <w:jc w:val="center"/>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Александровка</w:t>
      </w:r>
    </w:p>
    <w:p w:rsidR="00711A4E" w:rsidRPr="00711A4E" w:rsidRDefault="00711A4E" w:rsidP="00711A4E">
      <w:pPr>
        <w:spacing w:after="0" w:line="240" w:lineRule="auto"/>
        <w:jc w:val="center"/>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2012 год</w:t>
      </w:r>
    </w:p>
    <w:p w:rsidR="00711A4E" w:rsidRPr="00711A4E" w:rsidRDefault="00711A4E" w:rsidP="00711A4E">
      <w:pPr>
        <w:spacing w:after="0" w:line="240" w:lineRule="auto"/>
        <w:jc w:val="center"/>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ПОЯСНИТЕЛЬНАЯ ЗАПИСКА</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b/>
          <w:bCs/>
          <w:sz w:val="28"/>
          <w:szCs w:val="28"/>
          <w:lang w:eastAsia="ru-RU"/>
        </w:rPr>
        <w:lastRenderedPageBreak/>
        <w:t xml:space="preserve">        </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           </w:t>
      </w:r>
    </w:p>
    <w:p w:rsidR="00711A4E" w:rsidRPr="00711A4E" w:rsidRDefault="00711A4E" w:rsidP="00711A4E">
      <w:pPr>
        <w:shd w:val="clear" w:color="auto" w:fill="FFFFFF"/>
        <w:spacing w:after="0"/>
        <w:ind w:left="10" w:right="10" w:firstLine="720"/>
        <w:jc w:val="both"/>
        <w:rPr>
          <w:rFonts w:ascii="Times New Roman" w:eastAsia="Times New Roman" w:hAnsi="Times New Roman" w:cs="Times New Roman"/>
          <w:sz w:val="24"/>
          <w:szCs w:val="24"/>
          <w:lang w:eastAsia="ru-RU"/>
        </w:rPr>
      </w:pPr>
      <w:r w:rsidRPr="00711A4E">
        <w:rPr>
          <w:rFonts w:ascii="Times New Roman" w:eastAsia="Times New Roman" w:hAnsi="Times New Roman" w:cs="Times New Roman"/>
          <w:b/>
          <w:bCs/>
          <w:sz w:val="28"/>
          <w:szCs w:val="28"/>
          <w:lang w:eastAsia="ru-RU"/>
        </w:rPr>
        <w:t>Цель</w:t>
      </w:r>
      <w:r w:rsidRPr="00711A4E">
        <w:rPr>
          <w:rFonts w:ascii="Times New Roman" w:eastAsia="Times New Roman" w:hAnsi="Times New Roman" w:cs="Times New Roman"/>
          <w:b/>
          <w:bCs/>
          <w:sz w:val="24"/>
          <w:szCs w:val="24"/>
          <w:lang w:eastAsia="ru-RU"/>
        </w:rPr>
        <w:t xml:space="preserve"> </w:t>
      </w:r>
      <w:r w:rsidRPr="00711A4E">
        <w:rPr>
          <w:rFonts w:ascii="Times New Roman" w:eastAsia="Times New Roman" w:hAnsi="Times New Roman" w:cs="Times New Roman"/>
          <w:sz w:val="24"/>
          <w:szCs w:val="24"/>
          <w:lang w:eastAsia="ru-RU"/>
        </w:rPr>
        <w:t xml:space="preserve">учебного предмета «Изобразительное искусство» в общеобразовательной школе — формирование художественной культуры учащихся как неотъемлемой части культуры духовной, т. е. культуры мироотношений, выработанных поколениями. Эти ценности как высшие ценности человеческой цивилизации, накапливаемые искусством, должны быть средством очеловечения, формирования нравственно-эстетической отзывчивости на прекрасное и безобразное в жизни и искусстве, т. е. зоркости души ребенка. </w:t>
      </w:r>
    </w:p>
    <w:p w:rsidR="00711A4E" w:rsidRPr="00711A4E" w:rsidRDefault="00711A4E" w:rsidP="00711A4E">
      <w:pPr>
        <w:spacing w:after="0"/>
        <w:rPr>
          <w:rFonts w:ascii="Times New Roman" w:eastAsia="Times New Roman" w:hAnsi="Times New Roman" w:cs="Times New Roman"/>
          <w:sz w:val="24"/>
          <w:szCs w:val="24"/>
          <w:lang w:eastAsia="ru-RU"/>
        </w:rPr>
      </w:pPr>
      <w:r w:rsidRPr="00711A4E">
        <w:rPr>
          <w:rFonts w:ascii="Times New Roman" w:eastAsia="Times New Roman" w:hAnsi="Times New Roman" w:cs="Times New Roman"/>
          <w:b/>
          <w:bCs/>
          <w:sz w:val="28"/>
          <w:szCs w:val="28"/>
          <w:lang w:eastAsia="ru-RU"/>
        </w:rPr>
        <w:t xml:space="preserve">       Задачи учебного предмета</w:t>
      </w:r>
      <w:r w:rsidRPr="00711A4E">
        <w:rPr>
          <w:rFonts w:ascii="Times New Roman" w:eastAsia="Times New Roman" w:hAnsi="Times New Roman" w:cs="Times New Roman"/>
          <w:sz w:val="24"/>
          <w:szCs w:val="24"/>
          <w:lang w:eastAsia="ru-RU"/>
        </w:rPr>
        <w:t>- постоянная смена художественных материалов, овладение их выразительными возможностями. Многообразие видов деятельности стимулирует интерес учеников к предмету, изучению искусства и является необходимым условием формирования личности каждого.</w:t>
      </w:r>
    </w:p>
    <w:p w:rsidR="00711A4E" w:rsidRPr="00711A4E" w:rsidRDefault="00711A4E" w:rsidP="00711A4E">
      <w:pPr>
        <w:shd w:val="clear" w:color="auto" w:fill="FFFFFF"/>
        <w:spacing w:after="0"/>
        <w:ind w:left="14" w:right="14" w:firstLine="720"/>
        <w:jc w:val="both"/>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В основу программы положены идеи и положения Федерального государственного образовательного стандарта начального общего образования и Концепции духовно-нравственного развития и воспитания личности гражданина России.</w:t>
      </w:r>
    </w:p>
    <w:p w:rsidR="00711A4E" w:rsidRPr="00711A4E" w:rsidRDefault="00711A4E" w:rsidP="00711A4E">
      <w:pPr>
        <w:shd w:val="clear" w:color="auto" w:fill="FFFFFF"/>
        <w:spacing w:after="0"/>
        <w:ind w:left="10" w:right="14" w:firstLine="720"/>
        <w:jc w:val="center"/>
        <w:rPr>
          <w:rFonts w:ascii="Times New Roman" w:eastAsia="Times New Roman" w:hAnsi="Times New Roman" w:cs="Times New Roman"/>
          <w:b/>
          <w:bCs/>
          <w:sz w:val="28"/>
          <w:szCs w:val="28"/>
          <w:lang w:eastAsia="ru-RU"/>
        </w:rPr>
      </w:pPr>
      <w:r w:rsidRPr="00711A4E">
        <w:rPr>
          <w:rFonts w:ascii="Times New Roman" w:eastAsia="Times New Roman" w:hAnsi="Times New Roman" w:cs="Times New Roman"/>
          <w:b/>
          <w:bCs/>
          <w:sz w:val="28"/>
          <w:szCs w:val="28"/>
          <w:lang w:eastAsia="ru-RU"/>
        </w:rPr>
        <w:t>Общая характеристика учебного предмета</w:t>
      </w:r>
    </w:p>
    <w:p w:rsidR="00711A4E" w:rsidRPr="00711A4E" w:rsidRDefault="00711A4E" w:rsidP="00711A4E">
      <w:pPr>
        <w:shd w:val="clear" w:color="auto" w:fill="FFFFFF"/>
        <w:spacing w:after="0"/>
        <w:ind w:left="14" w:right="14" w:firstLine="720"/>
        <w:jc w:val="both"/>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Курс разработан как </w:t>
      </w:r>
      <w:r w:rsidRPr="00711A4E">
        <w:rPr>
          <w:rFonts w:ascii="Times New Roman" w:eastAsia="Times New Roman" w:hAnsi="Times New Roman" w:cs="Times New Roman"/>
          <w:b/>
          <w:bCs/>
          <w:sz w:val="24"/>
          <w:szCs w:val="24"/>
          <w:lang w:eastAsia="ru-RU"/>
        </w:rPr>
        <w:t xml:space="preserve">целостная система введения в художественную культуру </w:t>
      </w:r>
      <w:r w:rsidRPr="00711A4E">
        <w:rPr>
          <w:rFonts w:ascii="Times New Roman" w:eastAsia="Times New Roman" w:hAnsi="Times New Roman" w:cs="Times New Roman"/>
          <w:sz w:val="24"/>
          <w:szCs w:val="24"/>
          <w:lang w:eastAsia="ru-RU"/>
        </w:rPr>
        <w:t xml:space="preserve">и включает в себя на единой основе изучение всех основных видов пространственных (пластических) искусств: изобразительных — живопись, графика, скульптура; конструктивных — архитектура, дизайн; различных видов декоративно-прикладного искусства, народного искусства  —   традиционного крестьянского и народных промыслов, а также постижение роли   художника  в синтетических (экранных) искусствах — искусстве книги, театре, кино и т.д. Они изучаются в контексте взаимодействия с другими искусствами, а также в контексте конкретных связей с жизнью общества и человека. </w:t>
      </w:r>
    </w:p>
    <w:p w:rsidR="00711A4E" w:rsidRPr="00711A4E" w:rsidRDefault="00711A4E" w:rsidP="00711A4E">
      <w:pPr>
        <w:shd w:val="clear" w:color="auto" w:fill="FFFFFF"/>
        <w:spacing w:after="0"/>
        <w:ind w:left="14" w:right="14" w:firstLine="720"/>
        <w:jc w:val="both"/>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Систематизирующим методом является </w:t>
      </w:r>
      <w:r w:rsidRPr="00711A4E">
        <w:rPr>
          <w:rFonts w:ascii="Times New Roman" w:eastAsia="Times New Roman" w:hAnsi="Times New Roman" w:cs="Times New Roman"/>
          <w:b/>
          <w:bCs/>
          <w:sz w:val="24"/>
          <w:szCs w:val="24"/>
          <w:lang w:eastAsia="ru-RU"/>
        </w:rPr>
        <w:t>выделение трех основных видов художественной деятельности</w:t>
      </w:r>
      <w:r w:rsidRPr="00711A4E">
        <w:rPr>
          <w:rFonts w:ascii="Times New Roman" w:eastAsia="Times New Roman" w:hAnsi="Times New Roman" w:cs="Times New Roman"/>
          <w:i/>
          <w:iCs/>
          <w:sz w:val="24"/>
          <w:szCs w:val="24"/>
          <w:lang w:eastAsia="ru-RU"/>
        </w:rPr>
        <w:t xml:space="preserve"> </w:t>
      </w:r>
      <w:r w:rsidRPr="00711A4E">
        <w:rPr>
          <w:rFonts w:ascii="Times New Roman" w:eastAsia="Times New Roman" w:hAnsi="Times New Roman" w:cs="Times New Roman"/>
          <w:sz w:val="24"/>
          <w:szCs w:val="24"/>
          <w:lang w:eastAsia="ru-RU"/>
        </w:rPr>
        <w:t>для визуальных про</w:t>
      </w:r>
      <w:r w:rsidRPr="00711A4E">
        <w:rPr>
          <w:rFonts w:ascii="Times New Roman" w:eastAsia="Times New Roman" w:hAnsi="Times New Roman" w:cs="Times New Roman"/>
          <w:sz w:val="24"/>
          <w:szCs w:val="24"/>
          <w:lang w:eastAsia="ru-RU"/>
        </w:rPr>
        <w:softHyphen/>
        <w:t xml:space="preserve">странственных искусств: </w:t>
      </w:r>
    </w:p>
    <w:p w:rsidR="00711A4E" w:rsidRPr="00711A4E" w:rsidRDefault="00711A4E" w:rsidP="00711A4E">
      <w:pPr>
        <w:shd w:val="clear" w:color="auto" w:fill="FFFFFF"/>
        <w:spacing w:after="0"/>
        <w:ind w:left="14" w:right="14" w:firstLine="720"/>
        <w:jc w:val="both"/>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  </w:t>
      </w:r>
      <w:r w:rsidRPr="00711A4E">
        <w:rPr>
          <w:rFonts w:ascii="Times New Roman" w:eastAsia="Times New Roman" w:hAnsi="Times New Roman" w:cs="Times New Roman"/>
          <w:i/>
          <w:iCs/>
          <w:sz w:val="24"/>
          <w:szCs w:val="24"/>
          <w:lang w:eastAsia="ru-RU"/>
        </w:rPr>
        <w:t>изобразительная художественная деятельность;</w:t>
      </w:r>
    </w:p>
    <w:p w:rsidR="00711A4E" w:rsidRPr="00711A4E" w:rsidRDefault="00711A4E" w:rsidP="00711A4E">
      <w:pPr>
        <w:shd w:val="clear" w:color="auto" w:fill="FFFFFF"/>
        <w:tabs>
          <w:tab w:val="left" w:pos="648"/>
        </w:tabs>
        <w:spacing w:after="0"/>
        <w:ind w:left="331" w:firstLine="720"/>
        <w:rPr>
          <w:rFonts w:ascii="Times New Roman" w:eastAsia="Times New Roman" w:hAnsi="Times New Roman" w:cs="Times New Roman"/>
          <w:sz w:val="24"/>
          <w:szCs w:val="24"/>
          <w:lang w:eastAsia="ru-RU"/>
        </w:rPr>
      </w:pPr>
      <w:r w:rsidRPr="00711A4E">
        <w:rPr>
          <w:rFonts w:ascii="Times New Roman" w:eastAsia="Times New Roman" w:hAnsi="Times New Roman" w:cs="Times New Roman"/>
          <w:i/>
          <w:iCs/>
          <w:sz w:val="24"/>
          <w:szCs w:val="24"/>
          <w:lang w:eastAsia="ru-RU"/>
        </w:rPr>
        <w:t>—  декоративная художественная деятельность;</w:t>
      </w:r>
    </w:p>
    <w:p w:rsidR="00711A4E" w:rsidRPr="00711A4E" w:rsidRDefault="00711A4E" w:rsidP="00711A4E">
      <w:pPr>
        <w:shd w:val="clear" w:color="auto" w:fill="FFFFFF"/>
        <w:tabs>
          <w:tab w:val="left" w:pos="648"/>
        </w:tabs>
        <w:spacing w:after="0"/>
        <w:ind w:left="331" w:firstLine="720"/>
        <w:rPr>
          <w:rFonts w:ascii="Times New Roman" w:eastAsia="Times New Roman" w:hAnsi="Times New Roman" w:cs="Times New Roman"/>
          <w:sz w:val="24"/>
          <w:szCs w:val="24"/>
          <w:lang w:eastAsia="ru-RU"/>
        </w:rPr>
      </w:pPr>
      <w:r w:rsidRPr="00711A4E">
        <w:rPr>
          <w:rFonts w:ascii="Times New Roman" w:eastAsia="Times New Roman" w:hAnsi="Times New Roman" w:cs="Times New Roman"/>
          <w:i/>
          <w:iCs/>
          <w:sz w:val="24"/>
          <w:szCs w:val="24"/>
          <w:lang w:eastAsia="ru-RU"/>
        </w:rPr>
        <w:t>—  конструктивная художественная деятельность.</w:t>
      </w:r>
    </w:p>
    <w:p w:rsidR="00711A4E" w:rsidRPr="00711A4E" w:rsidRDefault="00711A4E" w:rsidP="00711A4E">
      <w:pPr>
        <w:shd w:val="clear" w:color="auto" w:fill="FFFFFF"/>
        <w:spacing w:after="0"/>
        <w:ind w:left="14" w:firstLine="720"/>
        <w:jc w:val="both"/>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Три способа художественного освоения действительности — изобразительный, декоративный и конструктивный — в начальной школе выступают для детей в качестве хорошо им понятных, интересных и доступных видов художественной деятельности: изображение, украшение, постройка. Постоянное практическое участие школьников в этих трех видах деятельности позволяет систематически приобщать их к миру искусства.</w:t>
      </w:r>
    </w:p>
    <w:p w:rsidR="00711A4E" w:rsidRPr="00711A4E" w:rsidRDefault="00711A4E" w:rsidP="00711A4E">
      <w:pPr>
        <w:shd w:val="clear" w:color="auto" w:fill="FFFFFF"/>
        <w:spacing w:after="0"/>
        <w:ind w:left="10" w:right="10" w:firstLine="720"/>
        <w:jc w:val="both"/>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Эти три вида художественной деятельности и являются основанием для деления визуально-пространственных искусств на виды: изобразительные искусства, конструктивные искусства, декоративно-прикладные искусства. Одновременно каждый из трех видов деятельности присутствует при создании любого произведения искусства и поэтому является основой для интеграции всего многообразия видов искусства в единую систему, членимую не по принципу перечисления видов искусства, а по принципу выделения того и иного вида художественной деятельности. Выделение принципа художественной деятельности акцентирует внимание не только на произведении искусства, но и на </w:t>
      </w:r>
      <w:r w:rsidRPr="00711A4E">
        <w:rPr>
          <w:rFonts w:ascii="Times New Roman" w:eastAsia="Times New Roman" w:hAnsi="Times New Roman" w:cs="Times New Roman"/>
          <w:i/>
          <w:iCs/>
          <w:sz w:val="24"/>
          <w:szCs w:val="24"/>
          <w:lang w:eastAsia="ru-RU"/>
        </w:rPr>
        <w:t>деятельности человека, на выявлении его связей с искусством в процессе ежедневной жизни.</w:t>
      </w:r>
    </w:p>
    <w:p w:rsidR="00711A4E" w:rsidRPr="00711A4E" w:rsidRDefault="00711A4E" w:rsidP="00711A4E">
      <w:pPr>
        <w:shd w:val="clear" w:color="auto" w:fill="FFFFFF"/>
        <w:spacing w:after="0"/>
        <w:ind w:right="10" w:firstLine="720"/>
        <w:jc w:val="both"/>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lastRenderedPageBreak/>
        <w:t>Необходимо иметь в виду, что в начальной школе три вида художественной деятельности представлены в игровой форме как Братья-Мастера Изображения, Украшения и Постройки. Они помогают вначале структурно членить, а значит, и понимать деятельность искусств в окружающей жизни, более глубоко осознавать искусство.</w:t>
      </w:r>
    </w:p>
    <w:p w:rsidR="00711A4E" w:rsidRPr="00711A4E" w:rsidRDefault="00711A4E" w:rsidP="00711A4E">
      <w:pPr>
        <w:shd w:val="clear" w:color="auto" w:fill="FFFFFF"/>
        <w:spacing w:after="0"/>
        <w:ind w:right="10" w:firstLine="720"/>
        <w:jc w:val="both"/>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Тематическая цельность и последовательность развития курса помогают обеспечить прозрачные эмоциональные контакты с искусством на каждом этапе обучения. Ребенок поднимается год за годом, урок за уроком по ступенькам познания личных связей со всем миром художественно-эмоциональной культуры.</w:t>
      </w:r>
    </w:p>
    <w:p w:rsidR="00711A4E" w:rsidRPr="00711A4E" w:rsidRDefault="00711A4E" w:rsidP="00711A4E">
      <w:pPr>
        <w:shd w:val="clear" w:color="auto" w:fill="FFFFFF"/>
        <w:spacing w:after="0"/>
        <w:ind w:firstLine="720"/>
        <w:jc w:val="both"/>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Предмет «Изобразительное искусство» предполагает сотворчество учителя и ученика; диалогичность; четкость поставленных задач и вариативность их решения; освоение традиций художественной культуры и импровизационный поиск личностно значимых смыслов.</w:t>
      </w:r>
    </w:p>
    <w:p w:rsidR="00711A4E" w:rsidRPr="00711A4E" w:rsidRDefault="00711A4E" w:rsidP="00711A4E">
      <w:pPr>
        <w:shd w:val="clear" w:color="auto" w:fill="FFFFFF"/>
        <w:spacing w:after="0"/>
        <w:ind w:firstLine="720"/>
        <w:jc w:val="both"/>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Основные </w:t>
      </w:r>
      <w:r w:rsidRPr="00711A4E">
        <w:rPr>
          <w:rFonts w:ascii="Times New Roman" w:eastAsia="Times New Roman" w:hAnsi="Times New Roman" w:cs="Times New Roman"/>
          <w:b/>
          <w:bCs/>
          <w:sz w:val="24"/>
          <w:szCs w:val="24"/>
          <w:lang w:eastAsia="ru-RU"/>
        </w:rPr>
        <w:t>виды учебной деятельности</w:t>
      </w:r>
      <w:r w:rsidRPr="00711A4E">
        <w:rPr>
          <w:rFonts w:ascii="Times New Roman" w:eastAsia="Times New Roman" w:hAnsi="Times New Roman" w:cs="Times New Roman"/>
          <w:sz w:val="24"/>
          <w:szCs w:val="24"/>
          <w:lang w:eastAsia="ru-RU"/>
        </w:rPr>
        <w:t xml:space="preserve"> — практическая художественно-творческая деятельность ученика и восприятие красоты окружающего мира и произведений искусства.</w:t>
      </w:r>
    </w:p>
    <w:p w:rsidR="00711A4E" w:rsidRPr="00711A4E" w:rsidRDefault="00711A4E" w:rsidP="00711A4E">
      <w:pPr>
        <w:shd w:val="clear" w:color="auto" w:fill="FFFFFF"/>
        <w:spacing w:after="0"/>
        <w:ind w:firstLine="720"/>
        <w:jc w:val="both"/>
        <w:rPr>
          <w:rFonts w:ascii="Times New Roman" w:eastAsia="Times New Roman" w:hAnsi="Times New Roman" w:cs="Times New Roman"/>
          <w:sz w:val="24"/>
          <w:szCs w:val="24"/>
          <w:lang w:eastAsia="ru-RU"/>
        </w:rPr>
      </w:pPr>
      <w:r w:rsidRPr="00711A4E">
        <w:rPr>
          <w:rFonts w:ascii="Times New Roman" w:eastAsia="Times New Roman" w:hAnsi="Times New Roman" w:cs="Times New Roman"/>
          <w:b/>
          <w:bCs/>
          <w:sz w:val="24"/>
          <w:szCs w:val="24"/>
          <w:lang w:eastAsia="ru-RU"/>
        </w:rPr>
        <w:t>Практическая художественно-творческая деятельность</w:t>
      </w:r>
      <w:r w:rsidRPr="00711A4E">
        <w:rPr>
          <w:rFonts w:ascii="Times New Roman" w:eastAsia="Times New Roman" w:hAnsi="Times New Roman" w:cs="Times New Roman"/>
          <w:sz w:val="24"/>
          <w:szCs w:val="24"/>
          <w:lang w:eastAsia="ru-RU"/>
        </w:rPr>
        <w:t xml:space="preserve"> (ребенок выступает в роли художника) и </w:t>
      </w:r>
      <w:r w:rsidRPr="00711A4E">
        <w:rPr>
          <w:rFonts w:ascii="Times New Roman" w:eastAsia="Times New Roman" w:hAnsi="Times New Roman" w:cs="Times New Roman"/>
          <w:b/>
          <w:bCs/>
          <w:sz w:val="24"/>
          <w:szCs w:val="24"/>
          <w:lang w:eastAsia="ru-RU"/>
        </w:rPr>
        <w:t>деятельность по восприятию искусства</w:t>
      </w:r>
      <w:r w:rsidRPr="00711A4E">
        <w:rPr>
          <w:rFonts w:ascii="Times New Roman" w:eastAsia="Times New Roman" w:hAnsi="Times New Roman" w:cs="Times New Roman"/>
          <w:sz w:val="24"/>
          <w:szCs w:val="24"/>
          <w:lang w:eastAsia="ru-RU"/>
        </w:rPr>
        <w:t xml:space="preserve"> (ребенок выступает в роли зрителя, осваивая опыт художественной культуры) имеют творческий характер. Учащиеся осваивают различные художественные материалы (гуашь и акварель, карандаши, мелки, уголь, пастель, пластилин, глина, различные виды бумаги, ткани, природные материалы), инструменты (кисти, стеки, ножницы и т. д.), а также художественные техники (аппликация, коллаж, монотипия, лепка, бумажная пластика и др.).</w:t>
      </w:r>
    </w:p>
    <w:p w:rsidR="00711A4E" w:rsidRPr="00711A4E" w:rsidRDefault="00711A4E" w:rsidP="00711A4E">
      <w:pPr>
        <w:shd w:val="clear" w:color="auto" w:fill="FFFFFF"/>
        <w:spacing w:after="0"/>
        <w:ind w:left="14" w:right="10" w:firstLine="720"/>
        <w:jc w:val="both"/>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Одна из задач — </w:t>
      </w:r>
      <w:r w:rsidRPr="00711A4E">
        <w:rPr>
          <w:rFonts w:ascii="Times New Roman" w:eastAsia="Times New Roman" w:hAnsi="Times New Roman" w:cs="Times New Roman"/>
          <w:b/>
          <w:bCs/>
          <w:sz w:val="24"/>
          <w:szCs w:val="24"/>
          <w:lang w:eastAsia="ru-RU"/>
        </w:rPr>
        <w:t xml:space="preserve">постоянная смена художественных материалов, </w:t>
      </w:r>
      <w:r w:rsidRPr="00711A4E">
        <w:rPr>
          <w:rFonts w:ascii="Times New Roman" w:eastAsia="Times New Roman" w:hAnsi="Times New Roman" w:cs="Times New Roman"/>
          <w:sz w:val="24"/>
          <w:szCs w:val="24"/>
          <w:lang w:eastAsia="ru-RU"/>
        </w:rPr>
        <w:t xml:space="preserve">овладение их выразительными возможностями. </w:t>
      </w:r>
      <w:r w:rsidRPr="00711A4E">
        <w:rPr>
          <w:rFonts w:ascii="Times New Roman" w:eastAsia="Times New Roman" w:hAnsi="Times New Roman" w:cs="Times New Roman"/>
          <w:b/>
          <w:bCs/>
          <w:sz w:val="24"/>
          <w:szCs w:val="24"/>
          <w:lang w:eastAsia="ru-RU"/>
        </w:rPr>
        <w:t>Многообразие видов деятельности</w:t>
      </w:r>
      <w:r w:rsidRPr="00711A4E">
        <w:rPr>
          <w:rFonts w:ascii="Times New Roman" w:eastAsia="Times New Roman" w:hAnsi="Times New Roman" w:cs="Times New Roman"/>
          <w:sz w:val="24"/>
          <w:szCs w:val="24"/>
          <w:lang w:eastAsia="ru-RU"/>
        </w:rPr>
        <w:t xml:space="preserve"> стимулирует интерес учеников к предмету, изучению искусства и является необходимым условием формирования личности каждого.</w:t>
      </w:r>
    </w:p>
    <w:p w:rsidR="00711A4E" w:rsidRPr="00711A4E" w:rsidRDefault="00711A4E" w:rsidP="00711A4E">
      <w:pPr>
        <w:shd w:val="clear" w:color="auto" w:fill="FFFFFF"/>
        <w:spacing w:after="0"/>
        <w:ind w:right="10" w:firstLine="720"/>
        <w:jc w:val="both"/>
        <w:rPr>
          <w:rFonts w:ascii="Times New Roman" w:eastAsia="Times New Roman" w:hAnsi="Times New Roman" w:cs="Times New Roman"/>
          <w:sz w:val="24"/>
          <w:szCs w:val="24"/>
          <w:lang w:eastAsia="ru-RU"/>
        </w:rPr>
      </w:pPr>
      <w:r w:rsidRPr="00711A4E">
        <w:rPr>
          <w:rFonts w:ascii="Times New Roman" w:eastAsia="Times New Roman" w:hAnsi="Times New Roman" w:cs="Times New Roman"/>
          <w:b/>
          <w:bCs/>
          <w:sz w:val="24"/>
          <w:szCs w:val="24"/>
          <w:lang w:eastAsia="ru-RU"/>
        </w:rPr>
        <w:t>Восприятие произведений искусства</w:t>
      </w:r>
      <w:r w:rsidRPr="00711A4E">
        <w:rPr>
          <w:rFonts w:ascii="Times New Roman" w:eastAsia="Times New Roman" w:hAnsi="Times New Roman" w:cs="Times New Roman"/>
          <w:sz w:val="24"/>
          <w:szCs w:val="24"/>
          <w:lang w:eastAsia="ru-RU"/>
        </w:rPr>
        <w:t xml:space="preserve"> предполагает развитие специальных навыков, развитие чувств, а также овладение образным языком искусства. Только в единстве восприятия произведений искусства и собственной творческой практической работы происходит формирование образного художественного мышления детей. </w:t>
      </w:r>
    </w:p>
    <w:p w:rsidR="00711A4E" w:rsidRPr="00711A4E" w:rsidRDefault="00711A4E" w:rsidP="00711A4E">
      <w:pPr>
        <w:shd w:val="clear" w:color="auto" w:fill="FFFFFF"/>
        <w:spacing w:after="0"/>
        <w:ind w:right="10" w:firstLine="720"/>
        <w:jc w:val="both"/>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Особым видом деятельности учащихся является выполнение творческих проектов и презентаций. Для этого необходима работа со словарями, поиск разнообразной художественной информации в Интернете.</w:t>
      </w:r>
    </w:p>
    <w:p w:rsidR="00711A4E" w:rsidRPr="00711A4E" w:rsidRDefault="00711A4E" w:rsidP="00711A4E">
      <w:pPr>
        <w:shd w:val="clear" w:color="auto" w:fill="FFFFFF"/>
        <w:spacing w:after="0"/>
        <w:ind w:left="19" w:right="10" w:firstLine="720"/>
        <w:jc w:val="both"/>
        <w:rPr>
          <w:rFonts w:ascii="Times New Roman" w:eastAsia="Times New Roman" w:hAnsi="Times New Roman" w:cs="Times New Roman"/>
          <w:sz w:val="24"/>
          <w:szCs w:val="24"/>
          <w:lang w:eastAsia="ru-RU"/>
        </w:rPr>
      </w:pPr>
      <w:r w:rsidRPr="00711A4E">
        <w:rPr>
          <w:rFonts w:ascii="Times New Roman" w:eastAsia="Times New Roman" w:hAnsi="Times New Roman" w:cs="Times New Roman"/>
          <w:b/>
          <w:bCs/>
          <w:sz w:val="24"/>
          <w:szCs w:val="24"/>
          <w:lang w:eastAsia="ru-RU"/>
        </w:rPr>
        <w:t>Развитие художественно-образного мышления</w:t>
      </w:r>
      <w:r w:rsidRPr="00711A4E">
        <w:rPr>
          <w:rFonts w:ascii="Times New Roman" w:eastAsia="Times New Roman" w:hAnsi="Times New Roman" w:cs="Times New Roman"/>
          <w:sz w:val="24"/>
          <w:szCs w:val="24"/>
          <w:lang w:eastAsia="ru-RU"/>
        </w:rPr>
        <w:t xml:space="preserve"> учащихся строится на единстве двух его основ:</w:t>
      </w:r>
      <w:r w:rsidRPr="00711A4E">
        <w:rPr>
          <w:rFonts w:ascii="Times New Roman" w:eastAsia="Times New Roman" w:hAnsi="Times New Roman" w:cs="Times New Roman"/>
          <w:i/>
          <w:iCs/>
          <w:sz w:val="24"/>
          <w:szCs w:val="24"/>
          <w:lang w:eastAsia="ru-RU"/>
        </w:rPr>
        <w:t xml:space="preserve"> развитие наблюдательности</w:t>
      </w:r>
      <w:r w:rsidRPr="00711A4E">
        <w:rPr>
          <w:rFonts w:ascii="Times New Roman" w:eastAsia="Times New Roman" w:hAnsi="Times New Roman" w:cs="Times New Roman"/>
          <w:sz w:val="24"/>
          <w:szCs w:val="24"/>
          <w:lang w:eastAsia="ru-RU"/>
        </w:rPr>
        <w:t xml:space="preserve">, т.е. умения вглядываться в явления жизни, и </w:t>
      </w:r>
      <w:r w:rsidRPr="00711A4E">
        <w:rPr>
          <w:rFonts w:ascii="Times New Roman" w:eastAsia="Times New Roman" w:hAnsi="Times New Roman" w:cs="Times New Roman"/>
          <w:i/>
          <w:iCs/>
          <w:sz w:val="24"/>
          <w:szCs w:val="24"/>
          <w:lang w:eastAsia="ru-RU"/>
        </w:rPr>
        <w:t>развитие фантазии</w:t>
      </w:r>
      <w:r w:rsidRPr="00711A4E">
        <w:rPr>
          <w:rFonts w:ascii="Times New Roman" w:eastAsia="Times New Roman" w:hAnsi="Times New Roman" w:cs="Times New Roman"/>
          <w:sz w:val="24"/>
          <w:szCs w:val="24"/>
          <w:lang w:eastAsia="ru-RU"/>
        </w:rPr>
        <w:t>, т. е. способности на основе развитой наблюдательности строить художественный образ, выражая свое отношение к реальности.</w:t>
      </w:r>
    </w:p>
    <w:p w:rsidR="00711A4E" w:rsidRPr="00711A4E" w:rsidRDefault="00711A4E" w:rsidP="00711A4E">
      <w:pPr>
        <w:shd w:val="clear" w:color="auto" w:fill="FFFFFF"/>
        <w:spacing w:after="0"/>
        <w:ind w:right="10" w:firstLine="720"/>
        <w:jc w:val="both"/>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Наблюдение и переживание окружающей реальности, а также способность к осознанию своих собственных переживаний, своего внутреннего мира являются важными условиями освоения детьми материала курса. Конечная </w:t>
      </w:r>
      <w:r w:rsidRPr="00711A4E">
        <w:rPr>
          <w:rFonts w:ascii="Times New Roman" w:eastAsia="Times New Roman" w:hAnsi="Times New Roman" w:cs="Times New Roman"/>
          <w:b/>
          <w:bCs/>
          <w:sz w:val="24"/>
          <w:szCs w:val="24"/>
          <w:lang w:eastAsia="ru-RU"/>
        </w:rPr>
        <w:t>цель</w:t>
      </w:r>
      <w:r w:rsidRPr="00711A4E">
        <w:rPr>
          <w:rFonts w:ascii="Times New Roman" w:eastAsia="Times New Roman" w:hAnsi="Times New Roman" w:cs="Times New Roman"/>
          <w:sz w:val="24"/>
          <w:szCs w:val="24"/>
          <w:lang w:eastAsia="ru-RU"/>
        </w:rPr>
        <w:t xml:space="preserve"> — </w:t>
      </w:r>
      <w:r w:rsidRPr="00711A4E">
        <w:rPr>
          <w:rFonts w:ascii="Times New Roman" w:eastAsia="Times New Roman" w:hAnsi="Times New Roman" w:cs="Times New Roman"/>
          <w:b/>
          <w:bCs/>
          <w:sz w:val="24"/>
          <w:szCs w:val="24"/>
          <w:lang w:eastAsia="ru-RU"/>
        </w:rPr>
        <w:t>духовное развитие личности,</w:t>
      </w:r>
      <w:r w:rsidRPr="00711A4E">
        <w:rPr>
          <w:rFonts w:ascii="Times New Roman" w:eastAsia="Times New Roman" w:hAnsi="Times New Roman" w:cs="Times New Roman"/>
          <w:sz w:val="24"/>
          <w:szCs w:val="24"/>
          <w:lang w:eastAsia="ru-RU"/>
        </w:rPr>
        <w:t xml:space="preserve"> т. е. формирование у ребенка способности самостоятельного видения мира, размышления о нем, выражения своего отношения на основе освоения опыта художественной культуры.</w:t>
      </w:r>
    </w:p>
    <w:p w:rsidR="00711A4E" w:rsidRPr="00711A4E" w:rsidRDefault="00711A4E" w:rsidP="00711A4E">
      <w:pPr>
        <w:shd w:val="clear" w:color="auto" w:fill="FFFFFF"/>
        <w:spacing w:after="0"/>
        <w:ind w:left="19" w:firstLine="720"/>
        <w:jc w:val="both"/>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Восприятие произведений искусства и практические творческие задания, подчиненные общей задаче, создают условия для глубокого осознания и переживания каждой предложенной темы. Этому способствуют также соответствующая музыка и поэзия, помогающие детям на уроке воспринимать и создавать заданный образ.</w:t>
      </w:r>
    </w:p>
    <w:p w:rsidR="00711A4E" w:rsidRPr="00711A4E" w:rsidRDefault="00711A4E" w:rsidP="00711A4E">
      <w:pPr>
        <w:shd w:val="clear" w:color="auto" w:fill="FFFFFF"/>
        <w:spacing w:after="0"/>
        <w:ind w:left="10" w:right="10" w:firstLine="720"/>
        <w:jc w:val="both"/>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sz w:val="24"/>
          <w:szCs w:val="24"/>
          <w:lang w:eastAsia="ru-RU"/>
        </w:rPr>
        <w:lastRenderedPageBreak/>
        <w:t xml:space="preserve">Программа «Изобразительное искусство» предусматривает чередование уроков </w:t>
      </w:r>
      <w:r w:rsidRPr="00711A4E">
        <w:rPr>
          <w:rFonts w:ascii="Times New Roman" w:eastAsia="Times New Roman" w:hAnsi="Times New Roman" w:cs="Times New Roman"/>
          <w:b/>
          <w:bCs/>
          <w:sz w:val="24"/>
          <w:szCs w:val="24"/>
          <w:lang w:eastAsia="ru-RU"/>
        </w:rPr>
        <w:t>индивидуального</w:t>
      </w:r>
      <w:r w:rsidRPr="00711A4E">
        <w:rPr>
          <w:rFonts w:ascii="Times New Roman" w:eastAsia="Times New Roman" w:hAnsi="Times New Roman" w:cs="Times New Roman"/>
          <w:sz w:val="24"/>
          <w:szCs w:val="24"/>
          <w:lang w:eastAsia="ru-RU"/>
        </w:rPr>
        <w:t xml:space="preserve"> </w:t>
      </w:r>
      <w:r w:rsidRPr="00711A4E">
        <w:rPr>
          <w:rFonts w:ascii="Times New Roman" w:eastAsia="Times New Roman" w:hAnsi="Times New Roman" w:cs="Times New Roman"/>
          <w:b/>
          <w:bCs/>
          <w:sz w:val="24"/>
          <w:szCs w:val="24"/>
          <w:lang w:eastAsia="ru-RU"/>
        </w:rPr>
        <w:t xml:space="preserve">практического творчества учащихся </w:t>
      </w:r>
      <w:r w:rsidRPr="00711A4E">
        <w:rPr>
          <w:rFonts w:ascii="Times New Roman" w:eastAsia="Times New Roman" w:hAnsi="Times New Roman" w:cs="Times New Roman"/>
          <w:sz w:val="24"/>
          <w:szCs w:val="24"/>
          <w:lang w:eastAsia="ru-RU"/>
        </w:rPr>
        <w:t>и уроков</w:t>
      </w:r>
      <w:r w:rsidRPr="00711A4E">
        <w:rPr>
          <w:rFonts w:ascii="Times New Roman" w:eastAsia="Times New Roman" w:hAnsi="Times New Roman" w:cs="Times New Roman"/>
          <w:b/>
          <w:bCs/>
          <w:sz w:val="24"/>
          <w:szCs w:val="24"/>
          <w:lang w:eastAsia="ru-RU"/>
        </w:rPr>
        <w:t xml:space="preserve"> коллективной творческой деятельности.</w:t>
      </w:r>
    </w:p>
    <w:p w:rsidR="00711A4E" w:rsidRPr="00711A4E" w:rsidRDefault="00711A4E" w:rsidP="00711A4E">
      <w:pPr>
        <w:shd w:val="clear" w:color="auto" w:fill="FFFFFF"/>
        <w:spacing w:after="0"/>
        <w:ind w:left="14" w:right="5" w:firstLine="720"/>
        <w:jc w:val="both"/>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Коллективные формы работы могут быть разными: работа по группам; индивидуально-коллективная работ, когда каждый выполняет свою часть для общего панно или постройки. Совместная творческая деятельность учит детей договариваться, ставить и решать общие задачи, понимать друг друга, с уважением и интересом относиться к работе товарища, а общий положительный результат дает стимул для дальнейшего творчества и уверенность в своих силах. Чаще всего такая работа — это подведение итога какой-то большой темы и возможность более полного и многогранного ее раскрытия, когда усилия каждого, сложенные вместе, дают яркую и целостную картину.</w:t>
      </w:r>
    </w:p>
    <w:p w:rsidR="00711A4E" w:rsidRPr="00711A4E" w:rsidRDefault="00711A4E" w:rsidP="00711A4E">
      <w:pPr>
        <w:shd w:val="clear" w:color="auto" w:fill="FFFFFF"/>
        <w:spacing w:after="0"/>
        <w:ind w:right="5" w:firstLine="720"/>
        <w:jc w:val="both"/>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Художественная деятельность школьников на уроках находит разнообразные формы выражения: изображение на плоскости и в объеме (с натуры, по памяти, по представлению); декоративная и конструктивная работа; восприятие явлений действительности и произведений искусства; обсуждение работ товарищей, результатов коллективного творчества и индивидуальной работы на уроках; изучение художественного наследия; подбор иллюстративного материала к изучаемым темам; прослушивание музыкальных и литературных произведений (народных, классических, современных).</w:t>
      </w:r>
    </w:p>
    <w:p w:rsidR="00711A4E" w:rsidRPr="00711A4E" w:rsidRDefault="00711A4E" w:rsidP="00711A4E">
      <w:pPr>
        <w:shd w:val="clear" w:color="auto" w:fill="FFFFFF"/>
        <w:spacing w:after="0"/>
        <w:ind w:left="19" w:right="5" w:firstLine="720"/>
        <w:jc w:val="both"/>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Художественные знания, умения и навыки являются основным средством приобщения к художественной культуре. Средства художественной выразительности — форма, пропорции, пространство, светотональность, цвет, линия, объем, фактура материала, ритм, композиция — осваиваются учащимися на всем протяжении обучения.</w:t>
      </w:r>
    </w:p>
    <w:p w:rsidR="00711A4E" w:rsidRPr="00711A4E" w:rsidRDefault="00711A4E" w:rsidP="00711A4E">
      <w:pPr>
        <w:shd w:val="clear" w:color="auto" w:fill="FFFFFF"/>
        <w:spacing w:after="0"/>
        <w:ind w:left="5" w:right="10" w:firstLine="720"/>
        <w:jc w:val="both"/>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На уроках вводится игровая драматургия по изучаемой теме, прослеживаются связи с музыкой, литературой, историей, трудом. </w:t>
      </w:r>
    </w:p>
    <w:p w:rsidR="00711A4E" w:rsidRPr="00711A4E" w:rsidRDefault="00711A4E" w:rsidP="00711A4E">
      <w:pPr>
        <w:shd w:val="clear" w:color="auto" w:fill="FFFFFF"/>
        <w:spacing w:after="0"/>
        <w:ind w:left="29" w:firstLine="720"/>
        <w:jc w:val="both"/>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Систематическое освоение художественного наследия помогает осознавать искусство как духовную летопись человечества, как выражение отношения человека к природе, обществу, поиску истины. На протяжении всего курса обучения школьники знакомятся с выдающимися произведениями архитектуры, скульптуры, живописи, графики, декоративно-прикладного искусства, изучают классическое и народное искусство разных стран и эпох. Огромное  значение  имеет  познание  художественной  культуры  своего народа.</w:t>
      </w:r>
    </w:p>
    <w:p w:rsidR="00711A4E" w:rsidRPr="00711A4E" w:rsidRDefault="00711A4E" w:rsidP="00711A4E">
      <w:pPr>
        <w:shd w:val="clear" w:color="auto" w:fill="FFFFFF"/>
        <w:spacing w:after="0"/>
        <w:ind w:left="19" w:firstLine="720"/>
        <w:jc w:val="both"/>
        <w:rPr>
          <w:rFonts w:ascii="Times New Roman" w:eastAsia="Times New Roman" w:hAnsi="Times New Roman" w:cs="Times New Roman"/>
          <w:sz w:val="24"/>
          <w:szCs w:val="24"/>
          <w:lang w:eastAsia="ru-RU"/>
        </w:rPr>
      </w:pPr>
      <w:r w:rsidRPr="00711A4E">
        <w:rPr>
          <w:rFonts w:ascii="Times New Roman" w:eastAsia="Times New Roman" w:hAnsi="Times New Roman" w:cs="Times New Roman"/>
          <w:b/>
          <w:bCs/>
          <w:sz w:val="24"/>
          <w:szCs w:val="24"/>
          <w:lang w:eastAsia="ru-RU"/>
        </w:rPr>
        <w:t>Обсуждение детских работ</w:t>
      </w:r>
      <w:r w:rsidRPr="00711A4E">
        <w:rPr>
          <w:rFonts w:ascii="Times New Roman" w:eastAsia="Times New Roman" w:hAnsi="Times New Roman" w:cs="Times New Roman"/>
          <w:sz w:val="24"/>
          <w:szCs w:val="24"/>
          <w:lang w:eastAsia="ru-RU"/>
        </w:rPr>
        <w:t xml:space="preserve"> с точки зрения их содержания, выра</w:t>
      </w:r>
      <w:r w:rsidRPr="00711A4E">
        <w:rPr>
          <w:rFonts w:ascii="Times New Roman" w:eastAsia="Times New Roman" w:hAnsi="Times New Roman" w:cs="Times New Roman"/>
          <w:sz w:val="24"/>
          <w:szCs w:val="24"/>
          <w:lang w:eastAsia="ru-RU"/>
        </w:rPr>
        <w:softHyphen/>
        <w:t>зительности, оригинальности активизирует внимание детей, формирует опыт творческого общения.</w:t>
      </w:r>
    </w:p>
    <w:p w:rsidR="00711A4E" w:rsidRPr="00711A4E" w:rsidRDefault="00711A4E" w:rsidP="00711A4E">
      <w:pPr>
        <w:shd w:val="clear" w:color="auto" w:fill="FFFFFF"/>
        <w:spacing w:after="0"/>
        <w:ind w:left="10" w:right="14" w:firstLine="720"/>
        <w:jc w:val="both"/>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Периодическая </w:t>
      </w:r>
      <w:r w:rsidRPr="00711A4E">
        <w:rPr>
          <w:rFonts w:ascii="Times New Roman" w:eastAsia="Times New Roman" w:hAnsi="Times New Roman" w:cs="Times New Roman"/>
          <w:b/>
          <w:bCs/>
          <w:sz w:val="24"/>
          <w:szCs w:val="24"/>
          <w:lang w:eastAsia="ru-RU"/>
        </w:rPr>
        <w:t xml:space="preserve">организация выставок </w:t>
      </w:r>
      <w:r w:rsidRPr="00711A4E">
        <w:rPr>
          <w:rFonts w:ascii="Times New Roman" w:eastAsia="Times New Roman" w:hAnsi="Times New Roman" w:cs="Times New Roman"/>
          <w:sz w:val="24"/>
          <w:szCs w:val="24"/>
          <w:lang w:eastAsia="ru-RU"/>
        </w:rPr>
        <w:t xml:space="preserve">дает детям возможность заново увидеть и оценить свои работы, ощутить радость успеха. Выполненные на уроках работы учащихся могут быть использованы как подарки для родных и друзей, могут применяться в оформлении школы. </w:t>
      </w:r>
    </w:p>
    <w:p w:rsidR="00711A4E" w:rsidRPr="00711A4E" w:rsidRDefault="00711A4E" w:rsidP="00711A4E">
      <w:pPr>
        <w:spacing w:after="0"/>
        <w:jc w:val="center"/>
        <w:rPr>
          <w:rFonts w:ascii="Times New Roman" w:eastAsia="Times New Roman" w:hAnsi="Times New Roman" w:cs="Times New Roman"/>
          <w:b/>
          <w:bCs/>
          <w:spacing w:val="-8"/>
          <w:sz w:val="28"/>
          <w:szCs w:val="28"/>
          <w:lang w:eastAsia="ru-RU"/>
        </w:rPr>
      </w:pPr>
      <w:r w:rsidRPr="00711A4E">
        <w:rPr>
          <w:rFonts w:ascii="Times New Roman" w:eastAsia="Times New Roman" w:hAnsi="Times New Roman" w:cs="Times New Roman"/>
          <w:b/>
          <w:bCs/>
          <w:spacing w:val="-8"/>
          <w:sz w:val="28"/>
          <w:szCs w:val="28"/>
          <w:lang w:eastAsia="ru-RU"/>
        </w:rPr>
        <w:t>Место учебного предмета  в учебном плане</w:t>
      </w:r>
    </w:p>
    <w:p w:rsidR="00711A4E" w:rsidRPr="00711A4E" w:rsidRDefault="00711A4E" w:rsidP="00711A4E">
      <w:pPr>
        <w:spacing w:after="0"/>
        <w:rPr>
          <w:rFonts w:ascii="Times New Roman" w:eastAsia="Times New Roman" w:hAnsi="Times New Roman" w:cs="Times New Roman"/>
          <w:spacing w:val="-8"/>
          <w:sz w:val="24"/>
          <w:szCs w:val="24"/>
          <w:lang w:eastAsia="ru-RU"/>
        </w:rPr>
      </w:pPr>
      <w:r w:rsidRPr="00711A4E">
        <w:rPr>
          <w:rFonts w:ascii="Times New Roman" w:eastAsia="Times New Roman" w:hAnsi="Times New Roman" w:cs="Times New Roman"/>
          <w:spacing w:val="-8"/>
          <w:sz w:val="24"/>
          <w:szCs w:val="24"/>
          <w:lang w:eastAsia="ru-RU"/>
        </w:rPr>
        <w:t>Учебная программа «Изобразительное искусство» разработана для 1 — 4 класса начальной школы.</w:t>
      </w:r>
    </w:p>
    <w:p w:rsidR="00711A4E" w:rsidRPr="00711A4E" w:rsidRDefault="00711A4E" w:rsidP="00711A4E">
      <w:pPr>
        <w:spacing w:after="0"/>
        <w:rPr>
          <w:rFonts w:ascii="Times New Roman" w:eastAsia="Times New Roman" w:hAnsi="Times New Roman" w:cs="Times New Roman"/>
          <w:spacing w:val="-8"/>
          <w:sz w:val="24"/>
          <w:szCs w:val="24"/>
          <w:lang w:eastAsia="ru-RU"/>
        </w:rPr>
      </w:pPr>
      <w:r w:rsidRPr="00711A4E">
        <w:rPr>
          <w:rFonts w:ascii="Times New Roman" w:eastAsia="Times New Roman" w:hAnsi="Times New Roman" w:cs="Times New Roman"/>
          <w:spacing w:val="-8"/>
          <w:sz w:val="24"/>
          <w:szCs w:val="24"/>
          <w:lang w:eastAsia="ru-RU"/>
        </w:rPr>
        <w:t xml:space="preserve">Предмет изучается: в 1 классе — 33 ч в год (при 1 ч в неделю). </w:t>
      </w:r>
    </w:p>
    <w:p w:rsidR="00711A4E" w:rsidRPr="00711A4E" w:rsidRDefault="00711A4E" w:rsidP="00711A4E">
      <w:pPr>
        <w:shd w:val="clear" w:color="auto" w:fill="FFFFFF"/>
        <w:spacing w:after="0"/>
        <w:ind w:right="10" w:firstLine="720"/>
        <w:jc w:val="center"/>
        <w:rPr>
          <w:rFonts w:ascii="Times New Roman" w:eastAsia="Times New Roman" w:hAnsi="Times New Roman" w:cs="Times New Roman"/>
          <w:b/>
          <w:bCs/>
          <w:sz w:val="28"/>
          <w:szCs w:val="28"/>
          <w:lang w:eastAsia="ru-RU"/>
        </w:rPr>
      </w:pPr>
      <w:r w:rsidRPr="00711A4E">
        <w:rPr>
          <w:rFonts w:ascii="Times New Roman" w:eastAsia="Times New Roman" w:hAnsi="Times New Roman" w:cs="Times New Roman"/>
          <w:b/>
          <w:bCs/>
          <w:sz w:val="28"/>
          <w:szCs w:val="28"/>
          <w:lang w:eastAsia="ru-RU"/>
        </w:rPr>
        <w:t>Ценностные ориентиры содержания курса</w:t>
      </w:r>
    </w:p>
    <w:p w:rsidR="00711A4E" w:rsidRPr="00711A4E" w:rsidRDefault="00711A4E" w:rsidP="00711A4E">
      <w:pPr>
        <w:shd w:val="clear" w:color="auto" w:fill="FFFFFF"/>
        <w:spacing w:after="0"/>
        <w:ind w:firstLine="720"/>
        <w:jc w:val="both"/>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Приоритетная цель художественного образования в школе —</w:t>
      </w:r>
      <w:r w:rsidRPr="00711A4E">
        <w:rPr>
          <w:rFonts w:ascii="Times New Roman" w:eastAsia="Times New Roman" w:hAnsi="Times New Roman" w:cs="Times New Roman"/>
          <w:b/>
          <w:bCs/>
          <w:sz w:val="24"/>
          <w:szCs w:val="24"/>
          <w:lang w:eastAsia="ru-RU"/>
        </w:rPr>
        <w:t xml:space="preserve">духовно-нравственное развитие </w:t>
      </w:r>
      <w:r w:rsidRPr="00711A4E">
        <w:rPr>
          <w:rFonts w:ascii="Times New Roman" w:eastAsia="Times New Roman" w:hAnsi="Times New Roman" w:cs="Times New Roman"/>
          <w:sz w:val="24"/>
          <w:szCs w:val="24"/>
          <w:lang w:eastAsia="ru-RU"/>
        </w:rPr>
        <w:t>ребенка, т. е. формирова</w:t>
      </w:r>
      <w:r w:rsidRPr="00711A4E">
        <w:rPr>
          <w:rFonts w:ascii="Times New Roman" w:eastAsia="Times New Roman" w:hAnsi="Times New Roman" w:cs="Times New Roman"/>
          <w:sz w:val="24"/>
          <w:szCs w:val="24"/>
          <w:lang w:eastAsia="ru-RU"/>
        </w:rPr>
        <w:softHyphen/>
        <w:t>ние у него качеств, отвечающих представлениям об истинной че</w:t>
      </w:r>
      <w:r w:rsidRPr="00711A4E">
        <w:rPr>
          <w:rFonts w:ascii="Times New Roman" w:eastAsia="Times New Roman" w:hAnsi="Times New Roman" w:cs="Times New Roman"/>
          <w:sz w:val="24"/>
          <w:szCs w:val="24"/>
          <w:lang w:eastAsia="ru-RU"/>
        </w:rPr>
        <w:softHyphen/>
        <w:t xml:space="preserve">ловечности, о доброте и культурной полноценности в восприятии мира. </w:t>
      </w:r>
    </w:p>
    <w:p w:rsidR="00711A4E" w:rsidRPr="00711A4E" w:rsidRDefault="00711A4E" w:rsidP="00711A4E">
      <w:pPr>
        <w:shd w:val="clear" w:color="auto" w:fill="FFFFFF"/>
        <w:spacing w:after="0"/>
        <w:ind w:firstLine="720"/>
        <w:jc w:val="both"/>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Культуросозидающая роль программы состоит также в вос</w:t>
      </w:r>
      <w:r w:rsidRPr="00711A4E">
        <w:rPr>
          <w:rFonts w:ascii="Times New Roman" w:eastAsia="Times New Roman" w:hAnsi="Times New Roman" w:cs="Times New Roman"/>
          <w:sz w:val="24"/>
          <w:szCs w:val="24"/>
          <w:lang w:eastAsia="ru-RU"/>
        </w:rPr>
        <w:softHyphen/>
        <w:t xml:space="preserve">питании </w:t>
      </w:r>
      <w:r w:rsidRPr="00711A4E">
        <w:rPr>
          <w:rFonts w:ascii="Times New Roman" w:eastAsia="Times New Roman" w:hAnsi="Times New Roman" w:cs="Times New Roman"/>
          <w:b/>
          <w:bCs/>
          <w:sz w:val="24"/>
          <w:szCs w:val="24"/>
          <w:lang w:eastAsia="ru-RU"/>
        </w:rPr>
        <w:t>гражданственности и патриотизма</w:t>
      </w:r>
      <w:r w:rsidRPr="00711A4E">
        <w:rPr>
          <w:rFonts w:ascii="Times New Roman" w:eastAsia="Times New Roman" w:hAnsi="Times New Roman" w:cs="Times New Roman"/>
          <w:sz w:val="24"/>
          <w:szCs w:val="24"/>
          <w:lang w:eastAsia="ru-RU"/>
        </w:rPr>
        <w:t xml:space="preserve">. Прежде всего ребенок постигает искусство своей Родины, а потом знакомиться с искусством других народов. </w:t>
      </w:r>
    </w:p>
    <w:p w:rsidR="00711A4E" w:rsidRPr="00711A4E" w:rsidRDefault="00711A4E" w:rsidP="00711A4E">
      <w:pPr>
        <w:shd w:val="clear" w:color="auto" w:fill="FFFFFF"/>
        <w:spacing w:after="0"/>
        <w:ind w:firstLine="720"/>
        <w:jc w:val="both"/>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lastRenderedPageBreak/>
        <w:t xml:space="preserve">В основу программы положен принцип «от родного порога в мир общечеловеческой культуры». Россия — часть многообразного и целостного мира. Ребенок шаг за шагом открывает </w:t>
      </w:r>
      <w:r w:rsidRPr="00711A4E">
        <w:rPr>
          <w:rFonts w:ascii="Times New Roman" w:eastAsia="Times New Roman" w:hAnsi="Times New Roman" w:cs="Times New Roman"/>
          <w:b/>
          <w:bCs/>
          <w:sz w:val="24"/>
          <w:szCs w:val="24"/>
          <w:lang w:eastAsia="ru-RU"/>
        </w:rPr>
        <w:t>многообразие культур разных народов</w:t>
      </w:r>
      <w:r w:rsidRPr="00711A4E">
        <w:rPr>
          <w:rFonts w:ascii="Times New Roman" w:eastAsia="Times New Roman" w:hAnsi="Times New Roman" w:cs="Times New Roman"/>
          <w:sz w:val="24"/>
          <w:szCs w:val="24"/>
          <w:lang w:eastAsia="ru-RU"/>
        </w:rPr>
        <w:t xml:space="preserve"> и ценностные связи, объединяющие всех людей планеты. Природа и жизнь являются базисом формируемого мироотношения.</w:t>
      </w:r>
    </w:p>
    <w:p w:rsidR="00711A4E" w:rsidRPr="00711A4E" w:rsidRDefault="00711A4E" w:rsidP="00711A4E">
      <w:pPr>
        <w:shd w:val="clear" w:color="auto" w:fill="FFFFFF"/>
        <w:spacing w:after="0"/>
        <w:ind w:left="5" w:right="10" w:firstLine="720"/>
        <w:jc w:val="both"/>
        <w:rPr>
          <w:rFonts w:ascii="Times New Roman" w:eastAsia="Times New Roman" w:hAnsi="Times New Roman" w:cs="Times New Roman"/>
          <w:sz w:val="24"/>
          <w:szCs w:val="24"/>
          <w:lang w:eastAsia="ru-RU"/>
        </w:rPr>
      </w:pPr>
      <w:r w:rsidRPr="00711A4E">
        <w:rPr>
          <w:rFonts w:ascii="Times New Roman" w:eastAsia="Times New Roman" w:hAnsi="Times New Roman" w:cs="Times New Roman"/>
          <w:b/>
          <w:bCs/>
          <w:sz w:val="24"/>
          <w:szCs w:val="24"/>
          <w:lang w:eastAsia="ru-RU"/>
        </w:rPr>
        <w:t>Связи искусства с жизнью человека</w:t>
      </w:r>
      <w:r w:rsidRPr="00711A4E">
        <w:rPr>
          <w:rFonts w:ascii="Times New Roman" w:eastAsia="Times New Roman" w:hAnsi="Times New Roman" w:cs="Times New Roman"/>
          <w:sz w:val="24"/>
          <w:szCs w:val="24"/>
          <w:lang w:eastAsia="ru-RU"/>
        </w:rPr>
        <w:t>, роль искусства в повсед</w:t>
      </w:r>
      <w:r w:rsidRPr="00711A4E">
        <w:rPr>
          <w:rFonts w:ascii="Times New Roman" w:eastAsia="Times New Roman" w:hAnsi="Times New Roman" w:cs="Times New Roman"/>
          <w:sz w:val="24"/>
          <w:szCs w:val="24"/>
          <w:lang w:eastAsia="ru-RU"/>
        </w:rPr>
        <w:softHyphen/>
        <w:t>невном его бытии, в жизни общества, значение искусства в раз</w:t>
      </w:r>
      <w:r w:rsidRPr="00711A4E">
        <w:rPr>
          <w:rFonts w:ascii="Times New Roman" w:eastAsia="Times New Roman" w:hAnsi="Times New Roman" w:cs="Times New Roman"/>
          <w:sz w:val="24"/>
          <w:szCs w:val="24"/>
          <w:lang w:eastAsia="ru-RU"/>
        </w:rPr>
        <w:softHyphen/>
        <w:t>витии каждого ребенка — главный смысловой стержень курса</w:t>
      </w:r>
      <w:r w:rsidRPr="00711A4E">
        <w:rPr>
          <w:rFonts w:ascii="Times New Roman" w:eastAsia="Times New Roman" w:hAnsi="Times New Roman" w:cs="Times New Roman"/>
          <w:b/>
          <w:bCs/>
          <w:sz w:val="24"/>
          <w:szCs w:val="24"/>
          <w:lang w:eastAsia="ru-RU"/>
        </w:rPr>
        <w:t>.</w:t>
      </w:r>
    </w:p>
    <w:p w:rsidR="00711A4E" w:rsidRPr="00711A4E" w:rsidRDefault="00711A4E" w:rsidP="00711A4E">
      <w:pPr>
        <w:shd w:val="clear" w:color="auto" w:fill="FFFFFF"/>
        <w:spacing w:after="0"/>
        <w:ind w:left="5" w:right="10" w:firstLine="720"/>
        <w:jc w:val="both"/>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Программа построена так, чтобы дать школьникам ясные представления о системе взаимодействия искусства с жизнью. Предусматривается широкое привлечение жизненного опыта детей, примеров из окружающей действительности. Работа на основе наблюдения и эстетического переживания окружающей реальности является важным условием освоения детьми программного материала. Стремление к выражению своего отношения к действительности должно служить источником развития образного мышления.</w:t>
      </w:r>
    </w:p>
    <w:p w:rsidR="00711A4E" w:rsidRPr="00711A4E" w:rsidRDefault="00711A4E" w:rsidP="00711A4E">
      <w:pPr>
        <w:shd w:val="clear" w:color="auto" w:fill="FFFFFF"/>
        <w:spacing w:after="0"/>
        <w:ind w:left="5" w:right="5" w:firstLine="720"/>
        <w:jc w:val="both"/>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Одна из главных задач курса — развитие у ребенка </w:t>
      </w:r>
      <w:r w:rsidRPr="00711A4E">
        <w:rPr>
          <w:rFonts w:ascii="Times New Roman" w:eastAsia="Times New Roman" w:hAnsi="Times New Roman" w:cs="Times New Roman"/>
          <w:b/>
          <w:bCs/>
          <w:sz w:val="24"/>
          <w:szCs w:val="24"/>
          <w:lang w:eastAsia="ru-RU"/>
        </w:rPr>
        <w:t>интереса к внутреннему миру человека</w:t>
      </w:r>
      <w:r w:rsidRPr="00711A4E">
        <w:rPr>
          <w:rFonts w:ascii="Times New Roman" w:eastAsia="Times New Roman" w:hAnsi="Times New Roman" w:cs="Times New Roman"/>
          <w:sz w:val="24"/>
          <w:szCs w:val="24"/>
          <w:lang w:eastAsia="ru-RU"/>
        </w:rPr>
        <w:t xml:space="preserve">, способности углубления в себя, осознания своих внутренних переживаний. Это является залогом развития </w:t>
      </w:r>
      <w:r w:rsidRPr="00711A4E">
        <w:rPr>
          <w:rFonts w:ascii="Times New Roman" w:eastAsia="Times New Roman" w:hAnsi="Times New Roman" w:cs="Times New Roman"/>
          <w:b/>
          <w:bCs/>
          <w:sz w:val="24"/>
          <w:szCs w:val="24"/>
          <w:lang w:eastAsia="ru-RU"/>
        </w:rPr>
        <w:t>способности сопереживани</w:t>
      </w:r>
      <w:r w:rsidRPr="00711A4E">
        <w:rPr>
          <w:rFonts w:ascii="Times New Roman" w:eastAsia="Times New Roman" w:hAnsi="Times New Roman" w:cs="Times New Roman"/>
          <w:sz w:val="24"/>
          <w:szCs w:val="24"/>
          <w:lang w:eastAsia="ru-RU"/>
        </w:rPr>
        <w:t>я.</w:t>
      </w:r>
    </w:p>
    <w:p w:rsidR="00711A4E" w:rsidRPr="00711A4E" w:rsidRDefault="00711A4E" w:rsidP="00711A4E">
      <w:pPr>
        <w:shd w:val="clear" w:color="auto" w:fill="FFFFFF"/>
        <w:spacing w:after="0"/>
        <w:ind w:left="5" w:right="5" w:firstLine="720"/>
        <w:jc w:val="both"/>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Любая тема по искусству должна быть не просто изучена, а прожита, т.е. пропущена через чувства ученика, а это возможно лишь в деятельностной форме, </w:t>
      </w:r>
      <w:r w:rsidRPr="00711A4E">
        <w:rPr>
          <w:rFonts w:ascii="Times New Roman" w:eastAsia="Times New Roman" w:hAnsi="Times New Roman" w:cs="Times New Roman"/>
          <w:b/>
          <w:bCs/>
          <w:sz w:val="24"/>
          <w:szCs w:val="24"/>
          <w:lang w:eastAsia="ru-RU"/>
        </w:rPr>
        <w:t>в форме личного</w:t>
      </w:r>
      <w:r w:rsidRPr="00711A4E">
        <w:rPr>
          <w:rFonts w:ascii="Times New Roman" w:eastAsia="Times New Roman" w:hAnsi="Times New Roman" w:cs="Times New Roman"/>
          <w:sz w:val="24"/>
          <w:szCs w:val="24"/>
          <w:lang w:eastAsia="ru-RU"/>
        </w:rPr>
        <w:t xml:space="preserve"> </w:t>
      </w:r>
      <w:r w:rsidRPr="00711A4E">
        <w:rPr>
          <w:rFonts w:ascii="Times New Roman" w:eastAsia="Times New Roman" w:hAnsi="Times New Roman" w:cs="Times New Roman"/>
          <w:b/>
          <w:bCs/>
          <w:sz w:val="24"/>
          <w:szCs w:val="24"/>
          <w:lang w:eastAsia="ru-RU"/>
        </w:rPr>
        <w:t>творческого опыта.</w:t>
      </w:r>
      <w:r w:rsidRPr="00711A4E">
        <w:rPr>
          <w:rFonts w:ascii="Times New Roman" w:eastAsia="Times New Roman" w:hAnsi="Times New Roman" w:cs="Times New Roman"/>
          <w:sz w:val="24"/>
          <w:szCs w:val="24"/>
          <w:lang w:eastAsia="ru-RU"/>
        </w:rPr>
        <w:t xml:space="preserve"> Только тогда, знания и умения по искусству становятся личностно значимыми, связываются с реальной жизнью и эмоционально окрашиваются, происходит развитие личности ребенка, формируется его ценностное отношение к миру.</w:t>
      </w:r>
    </w:p>
    <w:p w:rsidR="00711A4E" w:rsidRPr="00711A4E" w:rsidRDefault="00711A4E" w:rsidP="00711A4E">
      <w:pPr>
        <w:shd w:val="clear" w:color="auto" w:fill="FFFFFF"/>
        <w:spacing w:after="0"/>
        <w:ind w:left="5" w:right="5" w:firstLine="720"/>
        <w:jc w:val="both"/>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Особый характер художественной информации нельзя адекватно передать словами. Эмоционально-ценностный, чувственный опыт, выраженный в искусстве, можно постичь только через собственное переживание — </w:t>
      </w:r>
      <w:r w:rsidRPr="00711A4E">
        <w:rPr>
          <w:rFonts w:ascii="Times New Roman" w:eastAsia="Times New Roman" w:hAnsi="Times New Roman" w:cs="Times New Roman"/>
          <w:b/>
          <w:bCs/>
          <w:sz w:val="24"/>
          <w:szCs w:val="24"/>
          <w:lang w:eastAsia="ru-RU"/>
        </w:rPr>
        <w:t>проживание художественного образа</w:t>
      </w:r>
      <w:r w:rsidRPr="00711A4E">
        <w:rPr>
          <w:rFonts w:ascii="Times New Roman" w:eastAsia="Times New Roman" w:hAnsi="Times New Roman" w:cs="Times New Roman"/>
          <w:sz w:val="24"/>
          <w:szCs w:val="24"/>
          <w:lang w:eastAsia="ru-RU"/>
        </w:rPr>
        <w:t xml:space="preserve"> в форме художественных действий. Для этого необходимо освоение художественно-образного языка, средств художественной выразительности. Развитая способность к эмоциональному уподоблению — основа эстетической отзывчивости. В этом особая сила и своеобразие искусства: его содержание должно быть присвоено ребенком как собственный чувственный опыт.</w:t>
      </w:r>
      <w:r w:rsidRPr="00711A4E">
        <w:rPr>
          <w:rFonts w:ascii="Times New Roman" w:eastAsia="Times New Roman" w:hAnsi="Times New Roman" w:cs="Times New Roman"/>
          <w:i/>
          <w:iCs/>
          <w:sz w:val="24"/>
          <w:szCs w:val="24"/>
          <w:lang w:eastAsia="ru-RU"/>
        </w:rPr>
        <w:t xml:space="preserve"> </w:t>
      </w:r>
      <w:r w:rsidRPr="00711A4E">
        <w:rPr>
          <w:rFonts w:ascii="Times New Roman" w:eastAsia="Times New Roman" w:hAnsi="Times New Roman" w:cs="Times New Roman"/>
          <w:sz w:val="24"/>
          <w:szCs w:val="24"/>
          <w:lang w:eastAsia="ru-RU"/>
        </w:rPr>
        <w:t>На этой основе происходит развитие чувств, освоение художественного опыта поколений и эмоционально-ценностных критериев жизни.</w:t>
      </w:r>
    </w:p>
    <w:p w:rsidR="00711A4E" w:rsidRPr="00711A4E" w:rsidRDefault="00711A4E" w:rsidP="00711A4E">
      <w:pPr>
        <w:spacing w:after="0"/>
        <w:jc w:val="center"/>
        <w:rPr>
          <w:rFonts w:ascii="Times New Roman" w:eastAsia="Times New Roman" w:hAnsi="Times New Roman" w:cs="Times New Roman"/>
          <w:b/>
          <w:bCs/>
          <w:sz w:val="28"/>
          <w:szCs w:val="28"/>
          <w:lang w:eastAsia="ru-RU"/>
        </w:rPr>
      </w:pPr>
      <w:r w:rsidRPr="00711A4E">
        <w:rPr>
          <w:rFonts w:ascii="Times New Roman" w:eastAsia="Times New Roman" w:hAnsi="Times New Roman" w:cs="Times New Roman"/>
          <w:b/>
          <w:bCs/>
          <w:sz w:val="28"/>
          <w:szCs w:val="28"/>
          <w:lang w:eastAsia="ru-RU"/>
        </w:rPr>
        <w:t>Результаты изучения курса</w:t>
      </w:r>
    </w:p>
    <w:p w:rsidR="00711A4E" w:rsidRPr="00711A4E" w:rsidRDefault="00711A4E" w:rsidP="00711A4E">
      <w:pPr>
        <w:spacing w:after="0"/>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 xml:space="preserve">Личностные, метапредметные и предметные результаты освоения учебного предмета </w:t>
      </w:r>
    </w:p>
    <w:p w:rsidR="00711A4E" w:rsidRPr="00711A4E" w:rsidRDefault="00711A4E" w:rsidP="00711A4E">
      <w:pPr>
        <w:spacing w:after="0"/>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В результате изучения курса «Изобразительное искусство» в начальной школе должны быть достигнуты определенные результаты. </w:t>
      </w:r>
    </w:p>
    <w:p w:rsidR="00711A4E" w:rsidRPr="00711A4E" w:rsidRDefault="00711A4E" w:rsidP="00711A4E">
      <w:pPr>
        <w:spacing w:after="0"/>
        <w:rPr>
          <w:rFonts w:ascii="Times New Roman" w:eastAsia="Times New Roman" w:hAnsi="Times New Roman" w:cs="Times New Roman"/>
          <w:sz w:val="24"/>
          <w:szCs w:val="24"/>
          <w:lang w:eastAsia="ru-RU"/>
        </w:rPr>
      </w:pPr>
      <w:r w:rsidRPr="00711A4E">
        <w:rPr>
          <w:rFonts w:ascii="Times New Roman" w:eastAsia="Times New Roman" w:hAnsi="Times New Roman" w:cs="Times New Roman"/>
          <w:b/>
          <w:bCs/>
          <w:sz w:val="24"/>
          <w:szCs w:val="24"/>
          <w:lang w:eastAsia="ru-RU"/>
        </w:rPr>
        <w:t>Личностные результаты</w:t>
      </w:r>
      <w:r w:rsidRPr="00711A4E">
        <w:rPr>
          <w:rFonts w:ascii="Times New Roman" w:eastAsia="Times New Roman" w:hAnsi="Times New Roman" w:cs="Times New Roman"/>
          <w:sz w:val="24"/>
          <w:szCs w:val="24"/>
          <w:lang w:eastAsia="ru-RU"/>
        </w:rPr>
        <w:t xml:space="preserve"> </w:t>
      </w:r>
    </w:p>
    <w:p w:rsidR="00711A4E" w:rsidRPr="00711A4E" w:rsidRDefault="00711A4E" w:rsidP="00711A4E">
      <w:pPr>
        <w:spacing w:after="0"/>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отражаются в индивидуальных качественных свойствах учащихся, которые они должны приобрести в процессе освоения учебного предмета по программе «Изобразительное искусство»:</w:t>
      </w:r>
    </w:p>
    <w:p w:rsidR="00711A4E" w:rsidRPr="00711A4E" w:rsidRDefault="00711A4E" w:rsidP="00711A4E">
      <w:pPr>
        <w:spacing w:after="0"/>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чувство гордости за культуру и искусство Родины, своего народа;</w:t>
      </w:r>
    </w:p>
    <w:p w:rsidR="00711A4E" w:rsidRPr="00711A4E" w:rsidRDefault="00711A4E" w:rsidP="00711A4E">
      <w:pPr>
        <w:spacing w:after="0"/>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уважительное отношение к культуре и искусству других народов нашей страны и мира в целом;</w:t>
      </w:r>
    </w:p>
    <w:p w:rsidR="00711A4E" w:rsidRPr="00711A4E" w:rsidRDefault="00711A4E" w:rsidP="00711A4E">
      <w:pPr>
        <w:spacing w:after="0"/>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понимание особой роли культуры и  искусства в жизни общества и каждого отдельного человека;</w:t>
      </w:r>
    </w:p>
    <w:p w:rsidR="00711A4E" w:rsidRPr="00711A4E" w:rsidRDefault="00711A4E" w:rsidP="00711A4E">
      <w:pPr>
        <w:spacing w:after="0"/>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сформированность эстетических чувств, художественно-творческого мышления, наблюдательности и фантазии;</w:t>
      </w:r>
    </w:p>
    <w:p w:rsidR="00711A4E" w:rsidRPr="00711A4E" w:rsidRDefault="00711A4E" w:rsidP="00711A4E">
      <w:pPr>
        <w:spacing w:after="0"/>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сформированность эстетических потребностей — потребностей в общении с искусством, природой, потребностей в творческом  отношении к окружающему миру, потребностей в самостоятельной практической творческой деятельности;</w:t>
      </w:r>
    </w:p>
    <w:p w:rsidR="00711A4E" w:rsidRPr="00711A4E" w:rsidRDefault="00711A4E" w:rsidP="00711A4E">
      <w:pPr>
        <w:spacing w:after="0"/>
        <w:rPr>
          <w:rFonts w:ascii="Times New Roman" w:eastAsia="Times New Roman" w:hAnsi="Times New Roman" w:cs="Times New Roman"/>
          <w:color w:val="000000"/>
          <w:sz w:val="24"/>
          <w:szCs w:val="24"/>
          <w:lang w:eastAsia="ru-RU"/>
        </w:rPr>
      </w:pPr>
      <w:r w:rsidRPr="00711A4E">
        <w:rPr>
          <w:rFonts w:ascii="Times New Roman" w:eastAsia="Times New Roman" w:hAnsi="Times New Roman" w:cs="Times New Roman"/>
          <w:color w:val="000000"/>
          <w:sz w:val="24"/>
          <w:szCs w:val="24"/>
          <w:lang w:eastAsia="ru-RU"/>
        </w:rPr>
        <w:lastRenderedPageBreak/>
        <w:t xml:space="preserve">овладение навыками коллективной деятельности </w:t>
      </w:r>
      <w:r w:rsidRPr="00711A4E">
        <w:rPr>
          <w:rFonts w:ascii="Times New Roman" w:eastAsia="Times New Roman" w:hAnsi="Times New Roman" w:cs="Times New Roman"/>
          <w:sz w:val="24"/>
          <w:szCs w:val="24"/>
          <w:lang w:eastAsia="ru-RU"/>
        </w:rPr>
        <w:t xml:space="preserve">в процессе совместной творческой работы </w:t>
      </w:r>
      <w:r w:rsidRPr="00711A4E">
        <w:rPr>
          <w:rFonts w:ascii="Times New Roman" w:eastAsia="Times New Roman" w:hAnsi="Times New Roman" w:cs="Times New Roman"/>
          <w:color w:val="000000"/>
          <w:sz w:val="24"/>
          <w:szCs w:val="24"/>
          <w:lang w:eastAsia="ru-RU"/>
        </w:rPr>
        <w:t>в команде одноклассников под руководством учителя;</w:t>
      </w:r>
    </w:p>
    <w:p w:rsidR="00711A4E" w:rsidRPr="00711A4E" w:rsidRDefault="00711A4E" w:rsidP="00711A4E">
      <w:pPr>
        <w:spacing w:after="0"/>
        <w:rPr>
          <w:rFonts w:ascii="Times New Roman" w:eastAsia="Times New Roman" w:hAnsi="Times New Roman" w:cs="Times New Roman"/>
          <w:color w:val="000000"/>
          <w:sz w:val="24"/>
          <w:szCs w:val="24"/>
          <w:lang w:eastAsia="ru-RU"/>
        </w:rPr>
      </w:pPr>
      <w:r w:rsidRPr="00711A4E">
        <w:rPr>
          <w:rFonts w:ascii="Times New Roman" w:eastAsia="Times New Roman" w:hAnsi="Times New Roman" w:cs="Times New Roman"/>
          <w:sz w:val="24"/>
          <w:szCs w:val="24"/>
          <w:lang w:eastAsia="ru-RU"/>
        </w:rPr>
        <w:t>умение сотрудничать</w:t>
      </w:r>
      <w:r w:rsidRPr="00711A4E">
        <w:rPr>
          <w:rFonts w:ascii="Times New Roman" w:eastAsia="Times New Roman" w:hAnsi="Times New Roman" w:cs="Times New Roman"/>
          <w:b/>
          <w:bCs/>
          <w:sz w:val="24"/>
          <w:szCs w:val="24"/>
          <w:lang w:eastAsia="ru-RU"/>
        </w:rPr>
        <w:t xml:space="preserve"> </w:t>
      </w:r>
      <w:r w:rsidRPr="00711A4E">
        <w:rPr>
          <w:rFonts w:ascii="Times New Roman" w:eastAsia="Times New Roman" w:hAnsi="Times New Roman" w:cs="Times New Roman"/>
          <w:sz w:val="24"/>
          <w:szCs w:val="24"/>
          <w:lang w:eastAsia="ru-RU"/>
        </w:rPr>
        <w:t>с товарищами в процессе совместной деятельности, соотносить свою часть работы с общим замыслом;</w:t>
      </w:r>
    </w:p>
    <w:p w:rsidR="00711A4E" w:rsidRPr="00711A4E" w:rsidRDefault="00711A4E" w:rsidP="00711A4E">
      <w:pPr>
        <w:spacing w:after="0"/>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умение обсуждать и анализировать собственную  художественную деятельность  и работу одноклассников с позиций творческих задач данной темы, с точки зрения содержания и средств его выражения. </w:t>
      </w:r>
    </w:p>
    <w:p w:rsidR="00711A4E" w:rsidRPr="00711A4E" w:rsidRDefault="00711A4E" w:rsidP="00711A4E">
      <w:pPr>
        <w:spacing w:after="0"/>
        <w:rPr>
          <w:rFonts w:ascii="Times New Roman" w:eastAsia="Times New Roman" w:hAnsi="Times New Roman" w:cs="Times New Roman"/>
          <w:sz w:val="24"/>
          <w:szCs w:val="24"/>
          <w:lang w:eastAsia="ru-RU"/>
        </w:rPr>
      </w:pPr>
      <w:r w:rsidRPr="00711A4E">
        <w:rPr>
          <w:rFonts w:ascii="Times New Roman" w:eastAsia="Times New Roman" w:hAnsi="Times New Roman" w:cs="Times New Roman"/>
          <w:b/>
          <w:bCs/>
          <w:sz w:val="24"/>
          <w:szCs w:val="24"/>
          <w:lang w:eastAsia="ru-RU"/>
        </w:rPr>
        <w:t>Метапредметные результаты</w:t>
      </w:r>
      <w:r w:rsidRPr="00711A4E">
        <w:rPr>
          <w:rFonts w:ascii="Times New Roman" w:eastAsia="Times New Roman" w:hAnsi="Times New Roman" w:cs="Times New Roman"/>
          <w:sz w:val="24"/>
          <w:szCs w:val="24"/>
          <w:lang w:eastAsia="ru-RU"/>
        </w:rPr>
        <w:t xml:space="preserve"> </w:t>
      </w:r>
    </w:p>
    <w:p w:rsidR="00711A4E" w:rsidRPr="00711A4E" w:rsidRDefault="00711A4E" w:rsidP="00711A4E">
      <w:pPr>
        <w:spacing w:after="0"/>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характеризуют уровень сформированности  универсальных способностей учащихся, проявляющихся в познавательной и практической творческой деятельности:</w:t>
      </w:r>
    </w:p>
    <w:p w:rsidR="00711A4E" w:rsidRPr="00711A4E" w:rsidRDefault="00711A4E" w:rsidP="00711A4E">
      <w:pPr>
        <w:spacing w:after="0"/>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овладение умением творческого видения с позиций художника, т.е. умением сравнивать, анализировать, выделять главное, обобщать;</w:t>
      </w:r>
    </w:p>
    <w:p w:rsidR="00711A4E" w:rsidRPr="00711A4E" w:rsidRDefault="00711A4E" w:rsidP="00711A4E">
      <w:pPr>
        <w:spacing w:after="0"/>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овладение умением вести диалог, распределять функции и роли в процессе выполнения коллективной творческой работы;</w:t>
      </w:r>
    </w:p>
    <w:p w:rsidR="00711A4E" w:rsidRPr="00711A4E" w:rsidRDefault="00711A4E" w:rsidP="00711A4E">
      <w:pPr>
        <w:spacing w:after="0"/>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использование средств информационных технологий для решения различных учебно-творческих задач в процессе поиска дополнительного изобразительного материала, выполнение творческих проектов отдельных упражнений по живописи, графике, моделированию и т.д.;</w:t>
      </w:r>
    </w:p>
    <w:p w:rsidR="00711A4E" w:rsidRPr="00711A4E" w:rsidRDefault="00711A4E" w:rsidP="00711A4E">
      <w:pPr>
        <w:spacing w:after="0"/>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умение планировать и грамотно осуществлять учебные действия в соответствии с поставленной задачей, находить варианты решения различных художественно-творческих задач;</w:t>
      </w:r>
    </w:p>
    <w:p w:rsidR="00711A4E" w:rsidRPr="00711A4E" w:rsidRDefault="00711A4E" w:rsidP="00711A4E">
      <w:pPr>
        <w:spacing w:after="0"/>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умение рационально строить самостоятельную творческую деятельность, умение организовать место занятий;</w:t>
      </w:r>
    </w:p>
    <w:p w:rsidR="00711A4E" w:rsidRPr="00711A4E" w:rsidRDefault="00711A4E" w:rsidP="00711A4E">
      <w:pPr>
        <w:spacing w:after="0"/>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осознанное стремление к освоению новых знаний и умений, к достижению более высоких и оригинальных творческих результатов.</w:t>
      </w:r>
    </w:p>
    <w:p w:rsidR="00711A4E" w:rsidRPr="00711A4E" w:rsidRDefault="00711A4E" w:rsidP="00711A4E">
      <w:pPr>
        <w:spacing w:after="0"/>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Предметные результаты</w:t>
      </w:r>
    </w:p>
    <w:p w:rsidR="00711A4E" w:rsidRPr="00711A4E" w:rsidRDefault="00711A4E" w:rsidP="00711A4E">
      <w:pPr>
        <w:spacing w:after="0"/>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 xml:space="preserve"> </w:t>
      </w:r>
      <w:r w:rsidRPr="00711A4E">
        <w:rPr>
          <w:rFonts w:ascii="Times New Roman" w:eastAsia="Times New Roman" w:hAnsi="Times New Roman" w:cs="Times New Roman"/>
          <w:sz w:val="24"/>
          <w:szCs w:val="24"/>
          <w:lang w:eastAsia="ru-RU"/>
        </w:rPr>
        <w:t xml:space="preserve">характеризуют опыт учащихся в художественно-творческой деятельности, который приобретается и закрепляется в процессе освоения учебного предмета: </w:t>
      </w:r>
    </w:p>
    <w:p w:rsidR="00711A4E" w:rsidRPr="00711A4E" w:rsidRDefault="00711A4E" w:rsidP="00711A4E">
      <w:pPr>
        <w:spacing w:after="0"/>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знание видов художественной деятельности: изобразительной (живопись, графика, скульптура), конструктивной (дизайн и архитектура), декоративной (народные и прикладные виды искусства);</w:t>
      </w:r>
    </w:p>
    <w:p w:rsidR="00711A4E" w:rsidRPr="00711A4E" w:rsidRDefault="00711A4E" w:rsidP="00711A4E">
      <w:pPr>
        <w:spacing w:after="0"/>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знание основных видов и жанров пространственно-визуальных искусств;</w:t>
      </w:r>
    </w:p>
    <w:p w:rsidR="00711A4E" w:rsidRPr="00711A4E" w:rsidRDefault="00711A4E" w:rsidP="00711A4E">
      <w:pPr>
        <w:spacing w:after="0"/>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понимание образной природы искусства; </w:t>
      </w:r>
    </w:p>
    <w:p w:rsidR="00711A4E" w:rsidRPr="00711A4E" w:rsidRDefault="00711A4E" w:rsidP="00711A4E">
      <w:pPr>
        <w:spacing w:after="0"/>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эстетическая оценка явлений природы, событий окружающего мира;</w:t>
      </w:r>
    </w:p>
    <w:p w:rsidR="00711A4E" w:rsidRPr="00711A4E" w:rsidRDefault="00711A4E" w:rsidP="00711A4E">
      <w:pPr>
        <w:spacing w:after="0"/>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применение художественных умений, знаний и представлений в процессе выполнения художественно-творческих работ;</w:t>
      </w:r>
    </w:p>
    <w:p w:rsidR="00711A4E" w:rsidRPr="00711A4E" w:rsidRDefault="00711A4E" w:rsidP="00711A4E">
      <w:pPr>
        <w:spacing w:after="0"/>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способность узнавать, воспринимать, описывать и эмоционально оценивать несколько великих произведений русского и мирового искусства;</w:t>
      </w:r>
    </w:p>
    <w:p w:rsidR="00711A4E" w:rsidRPr="00711A4E" w:rsidRDefault="00711A4E" w:rsidP="00711A4E">
      <w:pPr>
        <w:spacing w:after="0"/>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умение обсуждать и анализировать произведения искусства, выражая суждения о содержании, сюжетах и вырази</w:t>
      </w:r>
      <w:r w:rsidRPr="00711A4E">
        <w:rPr>
          <w:rFonts w:ascii="Times New Roman" w:eastAsia="Times New Roman" w:hAnsi="Times New Roman" w:cs="Times New Roman"/>
          <w:sz w:val="24"/>
          <w:szCs w:val="24"/>
          <w:lang w:eastAsia="ru-RU"/>
        </w:rPr>
        <w:softHyphen/>
        <w:t>тельных средствах;</w:t>
      </w:r>
      <w:r w:rsidRPr="00711A4E">
        <w:rPr>
          <w:rFonts w:ascii="Times New Roman" w:eastAsia="Times New Roman" w:hAnsi="Times New Roman" w:cs="Times New Roman"/>
          <w:b/>
          <w:bCs/>
          <w:sz w:val="24"/>
          <w:szCs w:val="24"/>
          <w:lang w:eastAsia="ru-RU"/>
        </w:rPr>
        <w:t xml:space="preserve"> </w:t>
      </w:r>
    </w:p>
    <w:p w:rsidR="00711A4E" w:rsidRPr="00711A4E" w:rsidRDefault="00711A4E" w:rsidP="00711A4E">
      <w:pPr>
        <w:spacing w:after="0"/>
        <w:rPr>
          <w:rFonts w:ascii="Times New Roman" w:eastAsia="Times New Roman" w:hAnsi="Times New Roman" w:cs="Times New Roman"/>
          <w:sz w:val="24"/>
          <w:szCs w:val="24"/>
          <w:lang w:eastAsia="ru-RU"/>
        </w:rPr>
      </w:pPr>
      <w:r w:rsidRPr="00711A4E">
        <w:rPr>
          <w:rFonts w:ascii="Times New Roman" w:eastAsia="Times New Roman" w:hAnsi="Times New Roman" w:cs="Times New Roman"/>
          <w:spacing w:val="-2"/>
          <w:sz w:val="24"/>
          <w:szCs w:val="24"/>
          <w:lang w:eastAsia="ru-RU"/>
        </w:rPr>
        <w:t>усвоение названий ведущих художественных музеев России и художе</w:t>
      </w:r>
      <w:r w:rsidRPr="00711A4E">
        <w:rPr>
          <w:rFonts w:ascii="Times New Roman" w:eastAsia="Times New Roman" w:hAnsi="Times New Roman" w:cs="Times New Roman"/>
          <w:sz w:val="24"/>
          <w:szCs w:val="24"/>
          <w:lang w:eastAsia="ru-RU"/>
        </w:rPr>
        <w:t xml:space="preserve">ственных музеев своего региона; </w:t>
      </w:r>
    </w:p>
    <w:p w:rsidR="00711A4E" w:rsidRPr="00711A4E" w:rsidRDefault="00711A4E" w:rsidP="00711A4E">
      <w:pPr>
        <w:spacing w:after="0"/>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умение видеть проявления визуально-пространственных искусств в окружающей жизни: в доме, на улице, в театре, на празднике;</w:t>
      </w:r>
    </w:p>
    <w:p w:rsidR="00711A4E" w:rsidRPr="00711A4E" w:rsidRDefault="00711A4E" w:rsidP="00711A4E">
      <w:pPr>
        <w:spacing w:after="0"/>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способность использовать в художественно-творческой деятельности различные художественные материалы и художественные техники;  </w:t>
      </w:r>
    </w:p>
    <w:p w:rsidR="00711A4E" w:rsidRPr="00711A4E" w:rsidRDefault="00711A4E" w:rsidP="00711A4E">
      <w:pPr>
        <w:spacing w:after="0"/>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способность передавать в художественно-творческой деятельности характер, эмоциональные состояния и свое отно</w:t>
      </w:r>
      <w:r w:rsidRPr="00711A4E">
        <w:rPr>
          <w:rFonts w:ascii="Times New Roman" w:eastAsia="Times New Roman" w:hAnsi="Times New Roman" w:cs="Times New Roman"/>
          <w:sz w:val="24"/>
          <w:szCs w:val="24"/>
          <w:lang w:eastAsia="ru-RU"/>
        </w:rPr>
        <w:softHyphen/>
        <w:t>шение к природе, человеку, обществу;</w:t>
      </w:r>
    </w:p>
    <w:p w:rsidR="00711A4E" w:rsidRPr="00711A4E" w:rsidRDefault="00711A4E" w:rsidP="00711A4E">
      <w:pPr>
        <w:spacing w:after="0"/>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умение компоновать на плоскости листа и в объеме задуманный художественный образ;</w:t>
      </w:r>
    </w:p>
    <w:p w:rsidR="00711A4E" w:rsidRPr="00711A4E" w:rsidRDefault="00711A4E" w:rsidP="00711A4E">
      <w:pPr>
        <w:spacing w:after="0"/>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освоение умений применять в художественно—творческой  деятельности основ цветоведения, основ графической грамоты;</w:t>
      </w:r>
    </w:p>
    <w:p w:rsidR="00711A4E" w:rsidRPr="00711A4E" w:rsidRDefault="00711A4E" w:rsidP="00711A4E">
      <w:pPr>
        <w:spacing w:after="0"/>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sz w:val="24"/>
          <w:szCs w:val="24"/>
          <w:lang w:eastAsia="ru-RU"/>
        </w:rPr>
        <w:lastRenderedPageBreak/>
        <w:t>овладение  навыками  моделирования из бумаги, лепки из пластилина, навыками изображения средствами аппликации и коллажа;</w:t>
      </w:r>
      <w:r w:rsidRPr="00711A4E">
        <w:rPr>
          <w:rFonts w:ascii="Times New Roman" w:eastAsia="Times New Roman" w:hAnsi="Times New Roman" w:cs="Times New Roman"/>
          <w:b/>
          <w:bCs/>
          <w:sz w:val="24"/>
          <w:szCs w:val="24"/>
          <w:lang w:eastAsia="ru-RU"/>
        </w:rPr>
        <w:t xml:space="preserve"> </w:t>
      </w:r>
    </w:p>
    <w:p w:rsidR="00711A4E" w:rsidRPr="00711A4E" w:rsidRDefault="00711A4E" w:rsidP="00711A4E">
      <w:pPr>
        <w:spacing w:after="0"/>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умение характеризовать и эстетически оценивать разнообразие и красоту природы различных регионов нашей страны; </w:t>
      </w:r>
    </w:p>
    <w:p w:rsidR="00711A4E" w:rsidRPr="00711A4E" w:rsidRDefault="00711A4E" w:rsidP="00711A4E">
      <w:pPr>
        <w:spacing w:after="0"/>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умение рассуждать</w:t>
      </w:r>
      <w:r w:rsidRPr="00711A4E">
        <w:rPr>
          <w:rFonts w:ascii="Times New Roman" w:eastAsia="Times New Roman" w:hAnsi="Times New Roman" w:cs="Times New Roman"/>
          <w:b/>
          <w:bCs/>
          <w:sz w:val="24"/>
          <w:szCs w:val="24"/>
          <w:lang w:eastAsia="ru-RU"/>
        </w:rPr>
        <w:t xml:space="preserve"> </w:t>
      </w:r>
      <w:r w:rsidRPr="00711A4E">
        <w:rPr>
          <w:rFonts w:ascii="Times New Roman" w:eastAsia="Times New Roman" w:hAnsi="Times New Roman" w:cs="Times New Roman"/>
          <w:sz w:val="24"/>
          <w:szCs w:val="24"/>
          <w:lang w:eastAsia="ru-RU"/>
        </w:rPr>
        <w:t xml:space="preserve">о многообразии представлений о красоте у народов мира, способности человека в самых разных природных условиях создавать свою самобытную художественную культуру; </w:t>
      </w:r>
    </w:p>
    <w:p w:rsidR="00711A4E" w:rsidRPr="00711A4E" w:rsidRDefault="00711A4E" w:rsidP="00711A4E">
      <w:pPr>
        <w:spacing w:after="0"/>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изображение в творческих работах  особенностей художественной культуры разных (знакомых по урокам) народов, передача особенностей понимания ими красоты природы, человека, народных традиций;</w:t>
      </w:r>
    </w:p>
    <w:p w:rsidR="00711A4E" w:rsidRPr="00711A4E" w:rsidRDefault="00711A4E" w:rsidP="00711A4E">
      <w:pPr>
        <w:spacing w:after="0"/>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умение узнавать и называть, к каким художественным культурам относятся предлагаемые (знакомые по урокам) произведения изобразительного искусства и традиционной культуры;</w:t>
      </w:r>
    </w:p>
    <w:p w:rsidR="00711A4E" w:rsidRPr="00711A4E" w:rsidRDefault="00711A4E" w:rsidP="00711A4E">
      <w:pPr>
        <w:spacing w:after="0"/>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способность эстетически, эмоционально воспринимать красоту городов, сохранивших исторический облик, — свидетелей нашей истории;</w:t>
      </w:r>
    </w:p>
    <w:p w:rsidR="00711A4E" w:rsidRPr="00711A4E" w:rsidRDefault="00711A4E" w:rsidP="00711A4E">
      <w:pPr>
        <w:spacing w:after="0"/>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умение  объяснять</w:t>
      </w:r>
      <w:r w:rsidRPr="00711A4E">
        <w:rPr>
          <w:rFonts w:ascii="Times New Roman" w:eastAsia="Times New Roman" w:hAnsi="Times New Roman" w:cs="Times New Roman"/>
          <w:b/>
          <w:bCs/>
          <w:sz w:val="24"/>
          <w:szCs w:val="24"/>
          <w:lang w:eastAsia="ru-RU"/>
        </w:rPr>
        <w:t xml:space="preserve"> </w:t>
      </w:r>
      <w:r w:rsidRPr="00711A4E">
        <w:rPr>
          <w:rFonts w:ascii="Times New Roman" w:eastAsia="Times New Roman" w:hAnsi="Times New Roman" w:cs="Times New Roman"/>
          <w:sz w:val="24"/>
          <w:szCs w:val="24"/>
          <w:lang w:eastAsia="ru-RU"/>
        </w:rPr>
        <w:t>значение памятников и архитектурной среды древнего зодчества для современного общества;</w:t>
      </w:r>
    </w:p>
    <w:p w:rsidR="00711A4E" w:rsidRPr="00711A4E" w:rsidRDefault="00711A4E" w:rsidP="00711A4E">
      <w:pPr>
        <w:spacing w:after="0"/>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выражение в изобразительной деятельности своего отношения к архитектурным и историческим ансамблям древнерусских городов; </w:t>
      </w:r>
    </w:p>
    <w:p w:rsidR="00711A4E" w:rsidRPr="00711A4E" w:rsidRDefault="00711A4E" w:rsidP="00711A4E">
      <w:pPr>
        <w:spacing w:after="0"/>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умение приводить примеры</w:t>
      </w:r>
      <w:r w:rsidRPr="00711A4E">
        <w:rPr>
          <w:rFonts w:ascii="Times New Roman" w:eastAsia="Times New Roman" w:hAnsi="Times New Roman" w:cs="Times New Roman"/>
          <w:b/>
          <w:bCs/>
          <w:sz w:val="24"/>
          <w:szCs w:val="24"/>
          <w:lang w:eastAsia="ru-RU"/>
        </w:rPr>
        <w:t xml:space="preserve"> </w:t>
      </w:r>
      <w:r w:rsidRPr="00711A4E">
        <w:rPr>
          <w:rFonts w:ascii="Times New Roman" w:eastAsia="Times New Roman" w:hAnsi="Times New Roman" w:cs="Times New Roman"/>
          <w:sz w:val="24"/>
          <w:szCs w:val="24"/>
          <w:lang w:eastAsia="ru-RU"/>
        </w:rPr>
        <w:t>произведений искусства, выражающих красоту мудрости и богатой духовной жизни, красоту внутреннего  мира человека.</w:t>
      </w:r>
    </w:p>
    <w:p w:rsidR="00711A4E" w:rsidRPr="00711A4E" w:rsidRDefault="00711A4E" w:rsidP="00711A4E">
      <w:pPr>
        <w:spacing w:after="0"/>
        <w:jc w:val="center"/>
        <w:rPr>
          <w:rFonts w:ascii="Times New Roman" w:eastAsia="Times New Roman" w:hAnsi="Times New Roman" w:cs="Times New Roman"/>
          <w:b/>
          <w:bCs/>
          <w:sz w:val="28"/>
          <w:szCs w:val="28"/>
          <w:lang w:eastAsia="ru-RU"/>
        </w:rPr>
      </w:pPr>
      <w:r w:rsidRPr="00711A4E">
        <w:rPr>
          <w:rFonts w:ascii="Times New Roman" w:eastAsia="Times New Roman" w:hAnsi="Times New Roman" w:cs="Times New Roman"/>
          <w:b/>
          <w:bCs/>
          <w:sz w:val="28"/>
          <w:szCs w:val="28"/>
          <w:lang w:eastAsia="ru-RU"/>
        </w:rPr>
        <w:t>Содержания учебного предмета</w:t>
      </w:r>
    </w:p>
    <w:p w:rsidR="00711A4E" w:rsidRPr="00711A4E" w:rsidRDefault="00711A4E" w:rsidP="00711A4E">
      <w:pPr>
        <w:spacing w:after="0"/>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                  Программа построена так, чтобы дать школьникам ясные представления о системе взаимодействия искусства с жизнью. Предусматривается широкое привлечение жизненного опыта детей, примеров из окружающей действительности. Работа на основе наблюдения и эстетического переживания окружающей реальности является важным условием освоения детьми программного материала. Стремление к выражению своего отношения к действительности должно служить источником развития образного мышления.</w:t>
      </w:r>
    </w:p>
    <w:p w:rsidR="00711A4E" w:rsidRPr="00711A4E" w:rsidRDefault="00711A4E" w:rsidP="00711A4E">
      <w:pPr>
        <w:spacing w:after="0"/>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Одна из главных задач курса — развитие у ребенка </w:t>
      </w:r>
      <w:r w:rsidRPr="00711A4E">
        <w:rPr>
          <w:rFonts w:ascii="Times New Roman" w:eastAsia="Times New Roman" w:hAnsi="Times New Roman" w:cs="Times New Roman"/>
          <w:b/>
          <w:bCs/>
          <w:sz w:val="24"/>
          <w:szCs w:val="24"/>
          <w:lang w:eastAsia="ru-RU"/>
        </w:rPr>
        <w:t>интереса к внутреннему миру человека</w:t>
      </w:r>
      <w:r w:rsidRPr="00711A4E">
        <w:rPr>
          <w:rFonts w:ascii="Times New Roman" w:eastAsia="Times New Roman" w:hAnsi="Times New Roman" w:cs="Times New Roman"/>
          <w:sz w:val="24"/>
          <w:szCs w:val="24"/>
          <w:lang w:eastAsia="ru-RU"/>
        </w:rPr>
        <w:t xml:space="preserve">, способности углубления в себя, осознания своих внутренних переживаний. Это является залогом развития </w:t>
      </w:r>
      <w:r w:rsidRPr="00711A4E">
        <w:rPr>
          <w:rFonts w:ascii="Times New Roman" w:eastAsia="Times New Roman" w:hAnsi="Times New Roman" w:cs="Times New Roman"/>
          <w:b/>
          <w:bCs/>
          <w:sz w:val="24"/>
          <w:szCs w:val="24"/>
          <w:lang w:eastAsia="ru-RU"/>
        </w:rPr>
        <w:t>способности сопереживани</w:t>
      </w:r>
      <w:r w:rsidRPr="00711A4E">
        <w:rPr>
          <w:rFonts w:ascii="Times New Roman" w:eastAsia="Times New Roman" w:hAnsi="Times New Roman" w:cs="Times New Roman"/>
          <w:sz w:val="24"/>
          <w:szCs w:val="24"/>
          <w:lang w:eastAsia="ru-RU"/>
        </w:rPr>
        <w:t>я.</w:t>
      </w:r>
    </w:p>
    <w:p w:rsidR="00711A4E" w:rsidRPr="00711A4E" w:rsidRDefault="00711A4E" w:rsidP="00711A4E">
      <w:pPr>
        <w:spacing w:after="0"/>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Любая тема по искусству должна быть не просто изучена, а прожита, т.е. пропущена через чувства ученика, а это возможно лишь в деятельностной форме, </w:t>
      </w:r>
      <w:r w:rsidRPr="00711A4E">
        <w:rPr>
          <w:rFonts w:ascii="Times New Roman" w:eastAsia="Times New Roman" w:hAnsi="Times New Roman" w:cs="Times New Roman"/>
          <w:b/>
          <w:bCs/>
          <w:sz w:val="24"/>
          <w:szCs w:val="24"/>
          <w:lang w:eastAsia="ru-RU"/>
        </w:rPr>
        <w:t>в форме личного</w:t>
      </w:r>
      <w:r w:rsidRPr="00711A4E">
        <w:rPr>
          <w:rFonts w:ascii="Times New Roman" w:eastAsia="Times New Roman" w:hAnsi="Times New Roman" w:cs="Times New Roman"/>
          <w:sz w:val="24"/>
          <w:szCs w:val="24"/>
          <w:lang w:eastAsia="ru-RU"/>
        </w:rPr>
        <w:t xml:space="preserve"> </w:t>
      </w:r>
      <w:r w:rsidRPr="00711A4E">
        <w:rPr>
          <w:rFonts w:ascii="Times New Roman" w:eastAsia="Times New Roman" w:hAnsi="Times New Roman" w:cs="Times New Roman"/>
          <w:b/>
          <w:bCs/>
          <w:sz w:val="24"/>
          <w:szCs w:val="24"/>
          <w:lang w:eastAsia="ru-RU"/>
        </w:rPr>
        <w:t>творческого опыта.</w:t>
      </w:r>
      <w:r w:rsidRPr="00711A4E">
        <w:rPr>
          <w:rFonts w:ascii="Times New Roman" w:eastAsia="Times New Roman" w:hAnsi="Times New Roman" w:cs="Times New Roman"/>
          <w:sz w:val="24"/>
          <w:szCs w:val="24"/>
          <w:lang w:eastAsia="ru-RU"/>
        </w:rPr>
        <w:t xml:space="preserve"> Только тогда, знания и умения по искусству становятся личностно значимыми, связываются с реальной жизнью и эмоционально окрашиваются, происходит развитие личности ребенка, формируется его ценностное отношение к миру.</w:t>
      </w:r>
    </w:p>
    <w:p w:rsidR="00711A4E" w:rsidRPr="00711A4E" w:rsidRDefault="00711A4E" w:rsidP="00711A4E">
      <w:pPr>
        <w:spacing w:after="0"/>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                    Особый характер художественной информации нельзя адекватно передать словами. Эмоционально-ценностный, чувственный опыт, выраженный в искусстве, можно постичь только через собственное переживание — </w:t>
      </w:r>
      <w:r w:rsidRPr="00711A4E">
        <w:rPr>
          <w:rFonts w:ascii="Times New Roman" w:eastAsia="Times New Roman" w:hAnsi="Times New Roman" w:cs="Times New Roman"/>
          <w:b/>
          <w:bCs/>
          <w:sz w:val="24"/>
          <w:szCs w:val="24"/>
          <w:lang w:eastAsia="ru-RU"/>
        </w:rPr>
        <w:t>проживание художественного образа</w:t>
      </w:r>
      <w:r w:rsidRPr="00711A4E">
        <w:rPr>
          <w:rFonts w:ascii="Times New Roman" w:eastAsia="Times New Roman" w:hAnsi="Times New Roman" w:cs="Times New Roman"/>
          <w:sz w:val="24"/>
          <w:szCs w:val="24"/>
          <w:lang w:eastAsia="ru-RU"/>
        </w:rPr>
        <w:t xml:space="preserve"> в форме художественных действий. Для этого необходимо освоение художественно-образного языка, средств художественной выразительности. Развитая способность к эмоциональному уподоблению — основа эстетической отзывчивости. В этом особая сила и своеобразие искусства: его содержание должно быть присвоено ребенком как собственный чувственный опыт.</w:t>
      </w:r>
      <w:r w:rsidRPr="00711A4E">
        <w:rPr>
          <w:rFonts w:ascii="Times New Roman" w:eastAsia="Times New Roman" w:hAnsi="Times New Roman" w:cs="Times New Roman"/>
          <w:i/>
          <w:iCs/>
          <w:sz w:val="24"/>
          <w:szCs w:val="24"/>
          <w:lang w:eastAsia="ru-RU"/>
        </w:rPr>
        <w:t xml:space="preserve"> </w:t>
      </w:r>
      <w:r w:rsidRPr="00711A4E">
        <w:rPr>
          <w:rFonts w:ascii="Times New Roman" w:eastAsia="Times New Roman" w:hAnsi="Times New Roman" w:cs="Times New Roman"/>
          <w:sz w:val="24"/>
          <w:szCs w:val="24"/>
          <w:lang w:eastAsia="ru-RU"/>
        </w:rPr>
        <w:t xml:space="preserve">На этой основе происходит развитие чувств, освоение художественного опыта поколений и эмоционально-ценностных критериев жизни. </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color w:val="000000"/>
          <w:sz w:val="24"/>
          <w:szCs w:val="24"/>
          <w:lang w:eastAsia="ru-RU"/>
        </w:rPr>
      </w:pPr>
      <w:r w:rsidRPr="00711A4E">
        <w:rPr>
          <w:rFonts w:ascii="Times New Roman" w:eastAsia="Times New Roman" w:hAnsi="Times New Roman" w:cs="Times New Roman"/>
          <w:b/>
          <w:bCs/>
          <w:color w:val="000000"/>
          <w:sz w:val="24"/>
          <w:szCs w:val="24"/>
          <w:lang w:eastAsia="ru-RU"/>
        </w:rPr>
        <w:t>ТЫ ИЗОБРАЖАЕШЬ, УКРАШАЕШЬ И СТРОИШЬ</w:t>
      </w:r>
    </w:p>
    <w:p w:rsidR="00711A4E" w:rsidRPr="00711A4E" w:rsidRDefault="00711A4E" w:rsidP="00711A4E">
      <w:pPr>
        <w:spacing w:after="0" w:line="240" w:lineRule="auto"/>
        <w:rPr>
          <w:rFonts w:ascii="Times New Roman" w:eastAsia="Times New Roman" w:hAnsi="Times New Roman" w:cs="Times New Roman"/>
          <w:b/>
          <w:bCs/>
          <w:color w:val="000000"/>
          <w:sz w:val="24"/>
          <w:szCs w:val="24"/>
          <w:lang w:eastAsia="ru-RU"/>
        </w:rPr>
      </w:pPr>
      <w:r w:rsidRPr="00711A4E">
        <w:rPr>
          <w:rFonts w:ascii="Times New Roman" w:eastAsia="Times New Roman" w:hAnsi="Times New Roman" w:cs="Times New Roman"/>
          <w:b/>
          <w:bCs/>
          <w:color w:val="000000"/>
          <w:sz w:val="24"/>
          <w:szCs w:val="24"/>
          <w:lang w:eastAsia="ru-RU"/>
        </w:rPr>
        <w:t>Ты изображаешь. Знакомство</w:t>
      </w:r>
      <w:r w:rsidRPr="00711A4E">
        <w:rPr>
          <w:rFonts w:ascii="Times New Roman" w:eastAsia="Times New Roman" w:hAnsi="Times New Roman" w:cs="Times New Roman"/>
          <w:sz w:val="24"/>
          <w:szCs w:val="24"/>
          <w:lang w:eastAsia="ru-RU"/>
        </w:rPr>
        <w:t xml:space="preserve"> </w:t>
      </w:r>
      <w:r w:rsidRPr="00711A4E">
        <w:rPr>
          <w:rFonts w:ascii="Times New Roman" w:eastAsia="Times New Roman" w:hAnsi="Times New Roman" w:cs="Times New Roman"/>
          <w:b/>
          <w:bCs/>
          <w:color w:val="000000"/>
          <w:sz w:val="24"/>
          <w:szCs w:val="24"/>
          <w:lang w:eastAsia="ru-RU"/>
        </w:rPr>
        <w:t xml:space="preserve">с Мастером Изображения </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Изображения всюду вокруг нас.</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lastRenderedPageBreak/>
        <w:t>Мастер Изображения учит видеть.</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Изображать можно пятном.</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Изображать можно в объеме.</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Изображать можно линией.</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Разноцветные краски.</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Изображать можно и то, что невидимо.</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Художники и зрители (обобщение темы).</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color w:val="000000"/>
          <w:sz w:val="24"/>
          <w:szCs w:val="24"/>
          <w:lang w:eastAsia="ru-RU"/>
        </w:rPr>
      </w:pPr>
      <w:r w:rsidRPr="00711A4E">
        <w:rPr>
          <w:rFonts w:ascii="Times New Roman" w:eastAsia="Times New Roman" w:hAnsi="Times New Roman" w:cs="Times New Roman"/>
          <w:b/>
          <w:bCs/>
          <w:sz w:val="24"/>
          <w:szCs w:val="24"/>
          <w:lang w:eastAsia="ru-RU"/>
        </w:rPr>
        <w:t>Ты украшаешь.</w:t>
      </w:r>
      <w:r w:rsidRPr="00711A4E">
        <w:rPr>
          <w:rFonts w:ascii="Times New Roman" w:eastAsia="Times New Roman" w:hAnsi="Times New Roman" w:cs="Times New Roman"/>
          <w:sz w:val="24"/>
          <w:szCs w:val="24"/>
          <w:lang w:eastAsia="ru-RU"/>
        </w:rPr>
        <w:t xml:space="preserve"> </w:t>
      </w:r>
      <w:r w:rsidRPr="00711A4E">
        <w:rPr>
          <w:rFonts w:ascii="Times New Roman" w:eastAsia="Times New Roman" w:hAnsi="Times New Roman" w:cs="Times New Roman"/>
          <w:b/>
          <w:bCs/>
          <w:color w:val="000000"/>
          <w:sz w:val="24"/>
          <w:szCs w:val="24"/>
          <w:lang w:eastAsia="ru-RU"/>
        </w:rPr>
        <w:t>Знакомство с Мастером Украшения</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Мир полон украшений.</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Красоту надо уметь замечать.</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Узоры, которые создали люди.</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Как украшает себя человек.</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Мастер Украшения помогает сделать праздник (обобщение темы).</w:t>
      </w:r>
    </w:p>
    <w:p w:rsidR="00711A4E" w:rsidRPr="00711A4E" w:rsidRDefault="00711A4E" w:rsidP="00711A4E">
      <w:pPr>
        <w:spacing w:after="0" w:line="240" w:lineRule="auto"/>
        <w:rPr>
          <w:rFonts w:ascii="Times New Roman" w:eastAsia="Times New Roman" w:hAnsi="Times New Roman" w:cs="Times New Roman"/>
          <w:b/>
          <w:bCs/>
          <w:color w:val="000000"/>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color w:val="000000"/>
          <w:sz w:val="24"/>
          <w:szCs w:val="24"/>
          <w:lang w:eastAsia="ru-RU"/>
        </w:rPr>
      </w:pPr>
      <w:r w:rsidRPr="00711A4E">
        <w:rPr>
          <w:rFonts w:ascii="Times New Roman" w:eastAsia="Times New Roman" w:hAnsi="Times New Roman" w:cs="Times New Roman"/>
          <w:b/>
          <w:bCs/>
          <w:color w:val="000000"/>
          <w:sz w:val="24"/>
          <w:szCs w:val="24"/>
          <w:lang w:eastAsia="ru-RU"/>
        </w:rPr>
        <w:t xml:space="preserve">Ты строишь. Знакомство с Мастером Постройки </w:t>
      </w:r>
    </w:p>
    <w:p w:rsidR="00711A4E" w:rsidRPr="00711A4E" w:rsidRDefault="00711A4E" w:rsidP="00711A4E">
      <w:pPr>
        <w:spacing w:after="0" w:line="240" w:lineRule="auto"/>
        <w:rPr>
          <w:rFonts w:ascii="Times New Roman" w:eastAsia="Times New Roman" w:hAnsi="Times New Roman" w:cs="Times New Roman"/>
          <w:color w:val="000000"/>
          <w:sz w:val="24"/>
          <w:szCs w:val="24"/>
          <w:lang w:eastAsia="ru-RU"/>
        </w:rPr>
      </w:pPr>
      <w:r w:rsidRPr="00711A4E">
        <w:rPr>
          <w:rFonts w:ascii="Times New Roman" w:eastAsia="Times New Roman" w:hAnsi="Times New Roman" w:cs="Times New Roman"/>
          <w:color w:val="000000"/>
          <w:sz w:val="24"/>
          <w:szCs w:val="24"/>
          <w:lang w:eastAsia="ru-RU"/>
        </w:rPr>
        <w:t>Постройки в нашей жизни.</w:t>
      </w:r>
    </w:p>
    <w:p w:rsidR="00711A4E" w:rsidRPr="00711A4E" w:rsidRDefault="00711A4E" w:rsidP="00711A4E">
      <w:pPr>
        <w:spacing w:after="0" w:line="240" w:lineRule="auto"/>
        <w:rPr>
          <w:rFonts w:ascii="Times New Roman" w:eastAsia="Times New Roman" w:hAnsi="Times New Roman" w:cs="Times New Roman"/>
          <w:color w:val="000000"/>
          <w:sz w:val="24"/>
          <w:szCs w:val="24"/>
          <w:lang w:eastAsia="ru-RU"/>
        </w:rPr>
      </w:pPr>
      <w:r w:rsidRPr="00711A4E">
        <w:rPr>
          <w:rFonts w:ascii="Times New Roman" w:eastAsia="Times New Roman" w:hAnsi="Times New Roman" w:cs="Times New Roman"/>
          <w:color w:val="000000"/>
          <w:sz w:val="24"/>
          <w:szCs w:val="24"/>
          <w:lang w:eastAsia="ru-RU"/>
        </w:rPr>
        <w:t>Дома бывают разными.</w:t>
      </w:r>
    </w:p>
    <w:p w:rsidR="00711A4E" w:rsidRPr="00711A4E" w:rsidRDefault="00711A4E" w:rsidP="00711A4E">
      <w:pPr>
        <w:spacing w:after="0" w:line="240" w:lineRule="auto"/>
        <w:rPr>
          <w:rFonts w:ascii="Times New Roman" w:eastAsia="Times New Roman" w:hAnsi="Times New Roman" w:cs="Times New Roman"/>
          <w:color w:val="000000"/>
          <w:sz w:val="24"/>
          <w:szCs w:val="24"/>
          <w:lang w:eastAsia="ru-RU"/>
        </w:rPr>
      </w:pPr>
      <w:r w:rsidRPr="00711A4E">
        <w:rPr>
          <w:rFonts w:ascii="Times New Roman" w:eastAsia="Times New Roman" w:hAnsi="Times New Roman" w:cs="Times New Roman"/>
          <w:color w:val="000000"/>
          <w:sz w:val="24"/>
          <w:szCs w:val="24"/>
          <w:lang w:eastAsia="ru-RU"/>
        </w:rPr>
        <w:t>Домики, которые построила природа.</w:t>
      </w:r>
    </w:p>
    <w:p w:rsidR="00711A4E" w:rsidRPr="00711A4E" w:rsidRDefault="00711A4E" w:rsidP="00711A4E">
      <w:pPr>
        <w:spacing w:after="0" w:line="240" w:lineRule="auto"/>
        <w:rPr>
          <w:rFonts w:ascii="Times New Roman" w:eastAsia="Times New Roman" w:hAnsi="Times New Roman" w:cs="Times New Roman"/>
          <w:color w:val="000000"/>
          <w:sz w:val="24"/>
          <w:szCs w:val="24"/>
          <w:lang w:eastAsia="ru-RU"/>
        </w:rPr>
      </w:pPr>
      <w:r w:rsidRPr="00711A4E">
        <w:rPr>
          <w:rFonts w:ascii="Times New Roman" w:eastAsia="Times New Roman" w:hAnsi="Times New Roman" w:cs="Times New Roman"/>
          <w:color w:val="000000"/>
          <w:sz w:val="24"/>
          <w:szCs w:val="24"/>
          <w:lang w:eastAsia="ru-RU"/>
        </w:rPr>
        <w:t>Дом снаружи и внутри.</w:t>
      </w:r>
    </w:p>
    <w:p w:rsidR="00711A4E" w:rsidRPr="00711A4E" w:rsidRDefault="00711A4E" w:rsidP="00711A4E">
      <w:pPr>
        <w:spacing w:after="0" w:line="240" w:lineRule="auto"/>
        <w:rPr>
          <w:rFonts w:ascii="Times New Roman" w:eastAsia="Times New Roman" w:hAnsi="Times New Roman" w:cs="Times New Roman"/>
          <w:color w:val="000000"/>
          <w:sz w:val="24"/>
          <w:szCs w:val="24"/>
          <w:lang w:eastAsia="ru-RU"/>
        </w:rPr>
      </w:pPr>
      <w:r w:rsidRPr="00711A4E">
        <w:rPr>
          <w:rFonts w:ascii="Times New Roman" w:eastAsia="Times New Roman" w:hAnsi="Times New Roman" w:cs="Times New Roman"/>
          <w:color w:val="000000"/>
          <w:sz w:val="24"/>
          <w:szCs w:val="24"/>
          <w:lang w:eastAsia="ru-RU"/>
        </w:rPr>
        <w:t xml:space="preserve">Строим город. </w:t>
      </w:r>
    </w:p>
    <w:p w:rsidR="00711A4E" w:rsidRPr="00711A4E" w:rsidRDefault="00711A4E" w:rsidP="00711A4E">
      <w:pPr>
        <w:spacing w:after="0" w:line="240" w:lineRule="auto"/>
        <w:rPr>
          <w:rFonts w:ascii="Times New Roman" w:eastAsia="Times New Roman" w:hAnsi="Times New Roman" w:cs="Times New Roman"/>
          <w:color w:val="000000"/>
          <w:sz w:val="24"/>
          <w:szCs w:val="24"/>
          <w:lang w:eastAsia="ru-RU"/>
        </w:rPr>
      </w:pPr>
      <w:r w:rsidRPr="00711A4E">
        <w:rPr>
          <w:rFonts w:ascii="Times New Roman" w:eastAsia="Times New Roman" w:hAnsi="Times New Roman" w:cs="Times New Roman"/>
          <w:color w:val="000000"/>
          <w:sz w:val="24"/>
          <w:szCs w:val="24"/>
          <w:lang w:eastAsia="ru-RU"/>
        </w:rPr>
        <w:t>Все имеет свое строение.</w:t>
      </w:r>
    </w:p>
    <w:p w:rsidR="00711A4E" w:rsidRPr="00711A4E" w:rsidRDefault="00711A4E" w:rsidP="00711A4E">
      <w:pPr>
        <w:spacing w:after="0" w:line="240" w:lineRule="auto"/>
        <w:rPr>
          <w:rFonts w:ascii="Times New Roman" w:eastAsia="Times New Roman" w:hAnsi="Times New Roman" w:cs="Times New Roman"/>
          <w:color w:val="000000"/>
          <w:sz w:val="24"/>
          <w:szCs w:val="24"/>
          <w:lang w:eastAsia="ru-RU"/>
        </w:rPr>
      </w:pPr>
      <w:r w:rsidRPr="00711A4E">
        <w:rPr>
          <w:rFonts w:ascii="Times New Roman" w:eastAsia="Times New Roman" w:hAnsi="Times New Roman" w:cs="Times New Roman"/>
          <w:color w:val="000000"/>
          <w:sz w:val="24"/>
          <w:szCs w:val="24"/>
          <w:lang w:eastAsia="ru-RU"/>
        </w:rPr>
        <w:t>Строим вещи.</w:t>
      </w:r>
    </w:p>
    <w:p w:rsidR="00711A4E" w:rsidRPr="00711A4E" w:rsidRDefault="00711A4E" w:rsidP="00711A4E">
      <w:pPr>
        <w:spacing w:after="0" w:line="240" w:lineRule="auto"/>
        <w:rPr>
          <w:rFonts w:ascii="Times New Roman" w:eastAsia="Times New Roman" w:hAnsi="Times New Roman" w:cs="Times New Roman"/>
          <w:color w:val="000000"/>
          <w:sz w:val="24"/>
          <w:szCs w:val="24"/>
          <w:lang w:eastAsia="ru-RU"/>
        </w:rPr>
      </w:pPr>
      <w:r w:rsidRPr="00711A4E">
        <w:rPr>
          <w:rFonts w:ascii="Times New Roman" w:eastAsia="Times New Roman" w:hAnsi="Times New Roman" w:cs="Times New Roman"/>
          <w:color w:val="000000"/>
          <w:sz w:val="24"/>
          <w:szCs w:val="24"/>
          <w:lang w:eastAsia="ru-RU"/>
        </w:rPr>
        <w:t>Город, в котором мы живем (обобщение темы).</w:t>
      </w:r>
    </w:p>
    <w:p w:rsidR="00711A4E" w:rsidRPr="00711A4E" w:rsidRDefault="00711A4E" w:rsidP="00711A4E">
      <w:pPr>
        <w:spacing w:after="0" w:line="240" w:lineRule="auto"/>
        <w:rPr>
          <w:rFonts w:ascii="Times New Roman" w:eastAsia="Times New Roman" w:hAnsi="Times New Roman" w:cs="Times New Roman"/>
          <w:b/>
          <w:bCs/>
          <w:color w:val="000000"/>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color w:val="000000"/>
          <w:sz w:val="24"/>
          <w:szCs w:val="24"/>
          <w:lang w:eastAsia="ru-RU"/>
        </w:rPr>
      </w:pPr>
      <w:r w:rsidRPr="00711A4E">
        <w:rPr>
          <w:rFonts w:ascii="Times New Roman" w:eastAsia="Times New Roman" w:hAnsi="Times New Roman" w:cs="Times New Roman"/>
          <w:b/>
          <w:bCs/>
          <w:color w:val="000000"/>
          <w:sz w:val="24"/>
          <w:szCs w:val="24"/>
          <w:lang w:eastAsia="ru-RU"/>
        </w:rPr>
        <w:t xml:space="preserve">Изображение, украшение, постройка всегда помогают друг другу </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Три Брата-Мастера всегда трудятся вместе.</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«Сказочная страна». Создание панно.</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«Праздник весны». Конструирование из бумаги.</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Урок любования. Умение видеть. </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Здравствуй, лето!  (обобщение темы).</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sectPr w:rsidR="00711A4E" w:rsidRPr="00711A4E" w:rsidSect="003C0F49">
          <w:headerReference w:type="default" r:id="rId6"/>
          <w:pgSz w:w="16838" w:h="11906" w:orient="landscape" w:code="9"/>
          <w:pgMar w:top="142" w:right="1134" w:bottom="142" w:left="709" w:header="567" w:footer="0" w:gutter="0"/>
          <w:cols w:space="708"/>
          <w:docGrid w:linePitch="360"/>
        </w:sectPr>
      </w:pPr>
    </w:p>
    <w:p w:rsidR="00711A4E" w:rsidRPr="00711A4E" w:rsidRDefault="00711A4E" w:rsidP="00711A4E">
      <w:pPr>
        <w:spacing w:after="0" w:line="240" w:lineRule="auto"/>
        <w:rPr>
          <w:rFonts w:ascii="Times New Roman" w:eastAsia="Times New Roman" w:hAnsi="Times New Roman" w:cs="Times New Roman"/>
          <w:b/>
          <w:bCs/>
          <w:sz w:val="28"/>
          <w:szCs w:val="28"/>
          <w:lang w:eastAsia="ru-RU"/>
        </w:rPr>
      </w:pPr>
      <w:r w:rsidRPr="00711A4E">
        <w:rPr>
          <w:rFonts w:ascii="Times New Roman" w:eastAsia="Times New Roman" w:hAnsi="Times New Roman" w:cs="Times New Roman"/>
          <w:b/>
          <w:bCs/>
          <w:sz w:val="28"/>
          <w:szCs w:val="28"/>
          <w:lang w:eastAsia="ru-RU"/>
        </w:rPr>
        <w:lastRenderedPageBreak/>
        <w:t xml:space="preserve">                                                    Календарно-тематическое планирование  по изобразительному искусству</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8"/>
          <w:szCs w:val="28"/>
          <w:lang w:eastAsia="ru-RU"/>
        </w:rPr>
        <w:t xml:space="preserve">                                                                                        </w:t>
      </w:r>
      <w:r w:rsidRPr="00711A4E">
        <w:rPr>
          <w:rFonts w:ascii="Times New Roman" w:eastAsia="Times New Roman" w:hAnsi="Times New Roman" w:cs="Times New Roman"/>
          <w:sz w:val="24"/>
          <w:szCs w:val="24"/>
          <w:lang w:eastAsia="ru-RU"/>
        </w:rPr>
        <w:t>1 ч в неделю, всего 33 часа</w:t>
      </w:r>
    </w:p>
    <w:p w:rsidR="00711A4E" w:rsidRPr="00711A4E" w:rsidRDefault="00711A4E" w:rsidP="00711A4E">
      <w:pPr>
        <w:spacing w:after="0" w:line="360" w:lineRule="auto"/>
        <w:jc w:val="center"/>
        <w:rPr>
          <w:rFonts w:ascii="Times New Roman" w:eastAsia="Times New Roman" w:hAnsi="Times New Roman" w:cs="Times New Roman"/>
          <w:b/>
          <w:bCs/>
          <w:sz w:val="28"/>
          <w:szCs w:val="28"/>
          <w:lang w:eastAsia="ru-RU"/>
        </w:rPr>
      </w:pPr>
      <w:r w:rsidRPr="00711A4E">
        <w:rPr>
          <w:rFonts w:ascii="Times New Roman" w:eastAsia="Times New Roman" w:hAnsi="Times New Roman" w:cs="Times New Roman"/>
          <w:b/>
          <w:bCs/>
          <w:sz w:val="28"/>
          <w:szCs w:val="28"/>
          <w:lang w:eastAsia="ru-RU"/>
        </w:rPr>
        <w:t>1 класс</w:t>
      </w:r>
    </w:p>
    <w:p w:rsidR="00711A4E" w:rsidRPr="00711A4E" w:rsidRDefault="00711A4E" w:rsidP="00711A4E">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color w:val="000000"/>
          <w:sz w:val="28"/>
          <w:szCs w:val="28"/>
          <w:lang w:eastAsia="ru-RU"/>
        </w:rPr>
      </w:pPr>
      <w:r w:rsidRPr="00711A4E">
        <w:rPr>
          <w:rFonts w:ascii="Times New Roman" w:eastAsia="Times New Roman" w:hAnsi="Times New Roman" w:cs="Times New Roman"/>
          <w:b/>
          <w:bCs/>
          <w:color w:val="000000"/>
          <w:sz w:val="28"/>
          <w:szCs w:val="28"/>
          <w:lang w:eastAsia="ru-RU"/>
        </w:rPr>
        <w:t>Ты изображаешь, украшаешь и строишь (33 ч)</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tbl>
      <w:tblPr>
        <w:tblW w:w="1552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2"/>
        <w:gridCol w:w="2417"/>
        <w:gridCol w:w="3969"/>
        <w:gridCol w:w="4678"/>
        <w:gridCol w:w="2126"/>
        <w:gridCol w:w="923"/>
        <w:gridCol w:w="708"/>
      </w:tblGrid>
      <w:tr w:rsidR="00711A4E" w:rsidRPr="00711A4E" w:rsidTr="00AC4C9E">
        <w:trPr>
          <w:trHeight w:val="394"/>
        </w:trPr>
        <w:tc>
          <w:tcPr>
            <w:tcW w:w="702" w:type="dxa"/>
            <w:vMerge w:val="restart"/>
          </w:tcPr>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пп</w:t>
            </w:r>
          </w:p>
        </w:tc>
        <w:tc>
          <w:tcPr>
            <w:tcW w:w="2417" w:type="dxa"/>
            <w:vMerge w:val="restart"/>
          </w:tcPr>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8"/>
                <w:szCs w:val="28"/>
                <w:lang w:eastAsia="ru-RU"/>
              </w:rPr>
            </w:pPr>
            <w:r w:rsidRPr="00711A4E">
              <w:rPr>
                <w:rFonts w:ascii="Times New Roman" w:eastAsia="Times New Roman" w:hAnsi="Times New Roman" w:cs="Times New Roman"/>
                <w:b/>
                <w:bCs/>
                <w:sz w:val="28"/>
                <w:szCs w:val="28"/>
                <w:lang w:eastAsia="ru-RU"/>
              </w:rPr>
              <w:t>Темы уроков</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tc>
        <w:tc>
          <w:tcPr>
            <w:tcW w:w="10773" w:type="dxa"/>
            <w:gridSpan w:val="3"/>
          </w:tcPr>
          <w:p w:rsidR="00711A4E" w:rsidRPr="00711A4E" w:rsidRDefault="00711A4E" w:rsidP="00711A4E">
            <w:pPr>
              <w:spacing w:after="0" w:line="240" w:lineRule="auto"/>
              <w:rPr>
                <w:rFonts w:ascii="Times New Roman" w:eastAsia="Times New Roman" w:hAnsi="Times New Roman" w:cs="Times New Roman"/>
                <w:b/>
                <w:bCs/>
                <w:sz w:val="28"/>
                <w:szCs w:val="28"/>
                <w:lang w:eastAsia="ru-RU"/>
              </w:rPr>
            </w:pPr>
            <w:r w:rsidRPr="00711A4E">
              <w:rPr>
                <w:rFonts w:ascii="Times New Roman" w:eastAsia="Times New Roman" w:hAnsi="Times New Roman" w:cs="Times New Roman"/>
                <w:b/>
                <w:bCs/>
                <w:sz w:val="24"/>
                <w:szCs w:val="24"/>
                <w:lang w:eastAsia="ru-RU"/>
              </w:rPr>
              <w:t xml:space="preserve">                                                    </w:t>
            </w:r>
            <w:r w:rsidRPr="00711A4E">
              <w:rPr>
                <w:rFonts w:ascii="Times New Roman" w:eastAsia="Times New Roman" w:hAnsi="Times New Roman" w:cs="Times New Roman"/>
                <w:b/>
                <w:bCs/>
                <w:sz w:val="28"/>
                <w:szCs w:val="28"/>
                <w:lang w:eastAsia="ru-RU"/>
              </w:rPr>
              <w:t>Планируемые результаты</w:t>
            </w:r>
          </w:p>
        </w:tc>
        <w:tc>
          <w:tcPr>
            <w:tcW w:w="923" w:type="dxa"/>
          </w:tcPr>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 xml:space="preserve">Тип </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b/>
                <w:bCs/>
                <w:sz w:val="24"/>
                <w:szCs w:val="24"/>
                <w:lang w:eastAsia="ru-RU"/>
              </w:rPr>
              <w:t>урока</w:t>
            </w:r>
          </w:p>
        </w:tc>
        <w:tc>
          <w:tcPr>
            <w:tcW w:w="708" w:type="dxa"/>
          </w:tcPr>
          <w:p w:rsidR="00711A4E" w:rsidRPr="00711A4E" w:rsidRDefault="00711A4E" w:rsidP="00711A4E">
            <w:pPr>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Дата</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tc>
      </w:tr>
      <w:tr w:rsidR="00711A4E" w:rsidRPr="00711A4E" w:rsidTr="00AC4C9E">
        <w:trPr>
          <w:trHeight w:val="435"/>
        </w:trPr>
        <w:tc>
          <w:tcPr>
            <w:tcW w:w="702" w:type="dxa"/>
            <w:vMerge/>
          </w:tcPr>
          <w:p w:rsidR="00711A4E" w:rsidRPr="00711A4E" w:rsidRDefault="00711A4E" w:rsidP="00711A4E">
            <w:pPr>
              <w:spacing w:after="0" w:line="240" w:lineRule="auto"/>
              <w:rPr>
                <w:rFonts w:ascii="Times New Roman" w:eastAsia="Times New Roman" w:hAnsi="Times New Roman" w:cs="Times New Roman"/>
                <w:sz w:val="24"/>
                <w:szCs w:val="24"/>
                <w:lang w:eastAsia="ru-RU"/>
              </w:rPr>
            </w:pPr>
          </w:p>
        </w:tc>
        <w:tc>
          <w:tcPr>
            <w:tcW w:w="2417" w:type="dxa"/>
            <w:vMerge/>
          </w:tcPr>
          <w:p w:rsidR="00711A4E" w:rsidRPr="00711A4E" w:rsidRDefault="00711A4E" w:rsidP="00711A4E">
            <w:pPr>
              <w:spacing w:after="0" w:line="240" w:lineRule="auto"/>
              <w:rPr>
                <w:rFonts w:ascii="Times New Roman" w:eastAsia="Times New Roman" w:hAnsi="Times New Roman" w:cs="Times New Roman"/>
                <w:sz w:val="24"/>
                <w:szCs w:val="24"/>
                <w:lang w:eastAsia="ru-RU"/>
              </w:rPr>
            </w:pPr>
          </w:p>
        </w:tc>
        <w:tc>
          <w:tcPr>
            <w:tcW w:w="3969" w:type="dxa"/>
          </w:tcPr>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b/>
                <w:bCs/>
                <w:sz w:val="24"/>
                <w:szCs w:val="24"/>
                <w:lang w:eastAsia="ru-RU"/>
              </w:rPr>
              <w:t xml:space="preserve">       Предметные</w:t>
            </w:r>
          </w:p>
        </w:tc>
        <w:tc>
          <w:tcPr>
            <w:tcW w:w="4678" w:type="dxa"/>
          </w:tcPr>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 xml:space="preserve">                    Метапредметные</w:t>
            </w:r>
          </w:p>
        </w:tc>
        <w:tc>
          <w:tcPr>
            <w:tcW w:w="2126" w:type="dxa"/>
          </w:tcPr>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Личностные</w:t>
            </w:r>
          </w:p>
        </w:tc>
        <w:tc>
          <w:tcPr>
            <w:tcW w:w="923" w:type="dxa"/>
            <w:vMerge w:val="restart"/>
          </w:tcPr>
          <w:p w:rsidR="00711A4E" w:rsidRPr="00711A4E" w:rsidRDefault="00711A4E" w:rsidP="00711A4E">
            <w:pPr>
              <w:spacing w:after="0"/>
              <w:rPr>
                <w:rFonts w:ascii="Times New Roman" w:eastAsia="Calibri" w:hAnsi="Times New Roman" w:cs="Times New Roman"/>
                <w:sz w:val="24"/>
                <w:szCs w:val="24"/>
              </w:rPr>
            </w:pPr>
          </w:p>
          <w:p w:rsidR="00711A4E" w:rsidRPr="00711A4E" w:rsidRDefault="00711A4E" w:rsidP="00711A4E">
            <w:pPr>
              <w:spacing w:after="0"/>
              <w:rPr>
                <w:rFonts w:ascii="Times New Roman" w:eastAsia="Calibri" w:hAnsi="Times New Roman" w:cs="Times New Roman"/>
                <w:sz w:val="24"/>
                <w:szCs w:val="24"/>
              </w:rPr>
            </w:pPr>
          </w:p>
          <w:p w:rsidR="00711A4E" w:rsidRPr="00711A4E" w:rsidRDefault="00711A4E" w:rsidP="00711A4E">
            <w:pPr>
              <w:spacing w:after="0"/>
              <w:rPr>
                <w:rFonts w:ascii="Times New Roman" w:eastAsia="Calibri" w:hAnsi="Times New Roman" w:cs="Times New Roman"/>
                <w:sz w:val="24"/>
                <w:szCs w:val="24"/>
              </w:rPr>
            </w:pPr>
          </w:p>
          <w:p w:rsidR="00711A4E" w:rsidRPr="00711A4E" w:rsidRDefault="00711A4E" w:rsidP="00711A4E">
            <w:pPr>
              <w:spacing w:after="0"/>
              <w:rPr>
                <w:rFonts w:ascii="Times New Roman" w:eastAsia="Calibri" w:hAnsi="Times New Roman" w:cs="Times New Roman"/>
                <w:sz w:val="24"/>
                <w:szCs w:val="24"/>
              </w:rPr>
            </w:pPr>
          </w:p>
          <w:p w:rsidR="00711A4E" w:rsidRPr="00711A4E" w:rsidRDefault="00711A4E" w:rsidP="00711A4E">
            <w:pPr>
              <w:spacing w:after="0"/>
              <w:rPr>
                <w:rFonts w:ascii="Times New Roman" w:eastAsia="Calibri" w:hAnsi="Times New Roman" w:cs="Times New Roman"/>
                <w:sz w:val="24"/>
                <w:szCs w:val="24"/>
              </w:rPr>
            </w:pPr>
          </w:p>
          <w:p w:rsidR="00711A4E" w:rsidRPr="00711A4E" w:rsidRDefault="00711A4E" w:rsidP="00711A4E">
            <w:pPr>
              <w:spacing w:after="0"/>
              <w:rPr>
                <w:rFonts w:ascii="Times New Roman" w:eastAsia="Calibri" w:hAnsi="Times New Roman" w:cs="Times New Roman"/>
                <w:sz w:val="24"/>
                <w:szCs w:val="24"/>
              </w:rPr>
            </w:pPr>
          </w:p>
          <w:p w:rsidR="00711A4E" w:rsidRPr="00711A4E" w:rsidRDefault="00711A4E" w:rsidP="00711A4E">
            <w:pPr>
              <w:spacing w:after="0"/>
              <w:rPr>
                <w:rFonts w:ascii="Times New Roman" w:eastAsia="Calibri" w:hAnsi="Times New Roman" w:cs="Times New Roman"/>
                <w:sz w:val="24"/>
                <w:szCs w:val="24"/>
              </w:rPr>
            </w:pPr>
          </w:p>
          <w:p w:rsidR="00711A4E" w:rsidRPr="00711A4E" w:rsidRDefault="00711A4E" w:rsidP="00711A4E">
            <w:pPr>
              <w:spacing w:after="0"/>
              <w:rPr>
                <w:rFonts w:ascii="Times New Roman" w:eastAsia="Calibri" w:hAnsi="Times New Roman" w:cs="Times New Roman"/>
                <w:sz w:val="24"/>
                <w:szCs w:val="24"/>
              </w:rPr>
            </w:pPr>
            <w:r w:rsidRPr="00711A4E">
              <w:rPr>
                <w:rFonts w:ascii="Times New Roman" w:eastAsia="Calibri" w:hAnsi="Times New Roman" w:cs="Times New Roman"/>
                <w:sz w:val="24"/>
                <w:szCs w:val="24"/>
              </w:rPr>
              <w:t>Урок- беседа</w:t>
            </w:r>
          </w:p>
          <w:p w:rsidR="00711A4E" w:rsidRPr="00711A4E" w:rsidRDefault="00711A4E" w:rsidP="00711A4E">
            <w:pPr>
              <w:spacing w:after="0"/>
              <w:rPr>
                <w:rFonts w:ascii="Times New Roman" w:eastAsia="Calibri" w:hAnsi="Times New Roman" w:cs="Times New Roman"/>
                <w:sz w:val="24"/>
                <w:szCs w:val="24"/>
              </w:rPr>
            </w:pPr>
          </w:p>
          <w:p w:rsidR="00711A4E" w:rsidRPr="00711A4E" w:rsidRDefault="00711A4E" w:rsidP="00711A4E">
            <w:pPr>
              <w:spacing w:after="0"/>
              <w:rPr>
                <w:rFonts w:ascii="Times New Roman" w:eastAsia="Calibri" w:hAnsi="Times New Roman" w:cs="Times New Roman"/>
                <w:sz w:val="24"/>
                <w:szCs w:val="24"/>
              </w:rPr>
            </w:pPr>
          </w:p>
          <w:p w:rsidR="00711A4E" w:rsidRPr="00711A4E" w:rsidRDefault="00711A4E" w:rsidP="00711A4E">
            <w:pPr>
              <w:spacing w:after="0"/>
              <w:rPr>
                <w:rFonts w:ascii="Times New Roman" w:eastAsia="Calibri" w:hAnsi="Times New Roman" w:cs="Times New Roman"/>
                <w:sz w:val="24"/>
                <w:szCs w:val="24"/>
              </w:rPr>
            </w:pPr>
          </w:p>
          <w:p w:rsidR="00711A4E" w:rsidRPr="00711A4E" w:rsidRDefault="00711A4E" w:rsidP="00711A4E">
            <w:pPr>
              <w:spacing w:after="0"/>
              <w:rPr>
                <w:rFonts w:ascii="Times New Roman" w:eastAsia="Calibri" w:hAnsi="Times New Roman" w:cs="Times New Roman"/>
                <w:sz w:val="24"/>
                <w:szCs w:val="24"/>
              </w:rPr>
            </w:pPr>
          </w:p>
          <w:p w:rsidR="00711A4E" w:rsidRPr="00711A4E" w:rsidRDefault="00711A4E" w:rsidP="00711A4E">
            <w:pPr>
              <w:spacing w:after="0"/>
              <w:rPr>
                <w:rFonts w:ascii="Times New Roman" w:eastAsia="Calibri" w:hAnsi="Times New Roman" w:cs="Times New Roman"/>
                <w:sz w:val="24"/>
                <w:szCs w:val="24"/>
              </w:rPr>
            </w:pPr>
          </w:p>
          <w:p w:rsidR="00711A4E" w:rsidRPr="00711A4E" w:rsidRDefault="00711A4E" w:rsidP="00711A4E">
            <w:pPr>
              <w:spacing w:after="0"/>
              <w:rPr>
                <w:rFonts w:ascii="Times New Roman" w:eastAsia="Calibri" w:hAnsi="Times New Roman" w:cs="Times New Roman"/>
                <w:sz w:val="24"/>
                <w:szCs w:val="24"/>
              </w:rPr>
            </w:pPr>
          </w:p>
          <w:p w:rsidR="00711A4E" w:rsidRPr="00711A4E" w:rsidRDefault="00711A4E" w:rsidP="00711A4E">
            <w:pPr>
              <w:spacing w:after="0"/>
              <w:rPr>
                <w:rFonts w:ascii="Times New Roman" w:eastAsia="Calibri" w:hAnsi="Times New Roman" w:cs="Times New Roman"/>
                <w:sz w:val="24"/>
                <w:szCs w:val="24"/>
              </w:rPr>
            </w:pPr>
          </w:p>
          <w:p w:rsidR="00711A4E" w:rsidRPr="00711A4E" w:rsidRDefault="00711A4E" w:rsidP="00711A4E">
            <w:pPr>
              <w:spacing w:after="0"/>
              <w:rPr>
                <w:rFonts w:ascii="Times New Roman" w:eastAsia="Calibri" w:hAnsi="Times New Roman" w:cs="Times New Roman"/>
                <w:sz w:val="24"/>
                <w:szCs w:val="24"/>
              </w:rPr>
            </w:pPr>
          </w:p>
          <w:p w:rsidR="00711A4E" w:rsidRPr="00711A4E" w:rsidRDefault="00711A4E" w:rsidP="00711A4E">
            <w:pPr>
              <w:spacing w:after="0"/>
              <w:rPr>
                <w:rFonts w:ascii="Times New Roman" w:eastAsia="Calibri" w:hAnsi="Times New Roman" w:cs="Times New Roman"/>
                <w:sz w:val="24"/>
                <w:szCs w:val="24"/>
              </w:rPr>
            </w:pPr>
          </w:p>
          <w:p w:rsidR="00711A4E" w:rsidRPr="00711A4E" w:rsidRDefault="00711A4E" w:rsidP="00711A4E">
            <w:pPr>
              <w:spacing w:after="0"/>
              <w:rPr>
                <w:rFonts w:ascii="Times New Roman" w:eastAsia="Calibri" w:hAnsi="Times New Roman" w:cs="Times New Roman"/>
                <w:sz w:val="24"/>
                <w:szCs w:val="24"/>
              </w:rPr>
            </w:pPr>
          </w:p>
          <w:p w:rsidR="00711A4E" w:rsidRPr="00711A4E" w:rsidRDefault="00711A4E" w:rsidP="00711A4E">
            <w:pPr>
              <w:spacing w:after="0"/>
              <w:rPr>
                <w:rFonts w:ascii="Times New Roman" w:eastAsia="Calibri" w:hAnsi="Times New Roman" w:cs="Times New Roman"/>
                <w:sz w:val="24"/>
                <w:szCs w:val="24"/>
              </w:rPr>
            </w:pPr>
          </w:p>
          <w:p w:rsidR="00711A4E" w:rsidRPr="00711A4E" w:rsidRDefault="00711A4E" w:rsidP="00711A4E">
            <w:pPr>
              <w:spacing w:after="0"/>
              <w:rPr>
                <w:rFonts w:ascii="Times New Roman" w:eastAsia="Calibri" w:hAnsi="Times New Roman" w:cs="Times New Roman"/>
                <w:sz w:val="24"/>
                <w:szCs w:val="24"/>
              </w:rPr>
            </w:pPr>
          </w:p>
          <w:p w:rsidR="00711A4E" w:rsidRPr="00711A4E" w:rsidRDefault="00711A4E" w:rsidP="00711A4E">
            <w:pPr>
              <w:spacing w:after="0"/>
              <w:rPr>
                <w:rFonts w:ascii="Times New Roman" w:eastAsia="Calibri" w:hAnsi="Times New Roman" w:cs="Times New Roman"/>
                <w:sz w:val="24"/>
                <w:szCs w:val="24"/>
              </w:rPr>
            </w:pPr>
          </w:p>
          <w:p w:rsidR="00711A4E" w:rsidRPr="00711A4E" w:rsidRDefault="00711A4E" w:rsidP="00711A4E">
            <w:pPr>
              <w:spacing w:after="0"/>
              <w:rPr>
                <w:rFonts w:ascii="Times New Roman" w:eastAsia="Calibri" w:hAnsi="Times New Roman" w:cs="Times New Roman"/>
                <w:sz w:val="24"/>
                <w:szCs w:val="24"/>
              </w:rPr>
            </w:pPr>
          </w:p>
          <w:p w:rsidR="00711A4E" w:rsidRPr="00711A4E" w:rsidRDefault="00711A4E" w:rsidP="00711A4E">
            <w:pPr>
              <w:spacing w:after="0"/>
              <w:rPr>
                <w:rFonts w:ascii="Times New Roman" w:eastAsia="Calibri" w:hAnsi="Times New Roman" w:cs="Times New Roman"/>
                <w:sz w:val="24"/>
                <w:szCs w:val="24"/>
              </w:rPr>
            </w:pPr>
          </w:p>
          <w:p w:rsidR="00711A4E" w:rsidRPr="00711A4E" w:rsidRDefault="00711A4E" w:rsidP="00711A4E">
            <w:pPr>
              <w:spacing w:after="0"/>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Рисование по представлению.</w:t>
            </w:r>
          </w:p>
          <w:p w:rsidR="00711A4E" w:rsidRPr="00711A4E" w:rsidRDefault="00711A4E" w:rsidP="00711A4E">
            <w:pPr>
              <w:spacing w:after="0"/>
              <w:rPr>
                <w:rFonts w:ascii="Times New Roman" w:eastAsia="Times New Roman" w:hAnsi="Times New Roman" w:cs="Times New Roman"/>
                <w:sz w:val="24"/>
                <w:szCs w:val="24"/>
                <w:lang w:eastAsia="ru-RU"/>
              </w:rPr>
            </w:pPr>
          </w:p>
          <w:p w:rsidR="00711A4E" w:rsidRPr="00711A4E" w:rsidRDefault="00711A4E" w:rsidP="00711A4E">
            <w:pPr>
              <w:spacing w:after="0"/>
              <w:rPr>
                <w:rFonts w:ascii="Times New Roman" w:eastAsia="Times New Roman" w:hAnsi="Times New Roman" w:cs="Times New Roman"/>
                <w:sz w:val="24"/>
                <w:szCs w:val="24"/>
                <w:lang w:eastAsia="ru-RU"/>
              </w:rPr>
            </w:pPr>
          </w:p>
          <w:p w:rsidR="00711A4E" w:rsidRPr="00711A4E" w:rsidRDefault="00711A4E" w:rsidP="00711A4E">
            <w:pPr>
              <w:spacing w:after="0"/>
              <w:rPr>
                <w:rFonts w:ascii="Times New Roman" w:eastAsia="Times New Roman" w:hAnsi="Times New Roman" w:cs="Times New Roman"/>
                <w:sz w:val="24"/>
                <w:szCs w:val="24"/>
                <w:lang w:eastAsia="ru-RU"/>
              </w:rPr>
            </w:pPr>
          </w:p>
          <w:p w:rsidR="00711A4E" w:rsidRPr="00711A4E" w:rsidRDefault="00711A4E" w:rsidP="00711A4E">
            <w:pPr>
              <w:spacing w:after="0"/>
              <w:rPr>
                <w:rFonts w:ascii="Times New Roman" w:eastAsia="Times New Roman" w:hAnsi="Times New Roman" w:cs="Times New Roman"/>
                <w:sz w:val="24"/>
                <w:szCs w:val="24"/>
                <w:lang w:eastAsia="ru-RU"/>
              </w:rPr>
            </w:pPr>
          </w:p>
          <w:p w:rsidR="00711A4E" w:rsidRPr="00711A4E" w:rsidRDefault="00711A4E" w:rsidP="00711A4E">
            <w:pPr>
              <w:spacing w:after="0"/>
              <w:rPr>
                <w:rFonts w:ascii="Times New Roman" w:eastAsia="Times New Roman" w:hAnsi="Times New Roman" w:cs="Times New Roman"/>
                <w:sz w:val="24"/>
                <w:szCs w:val="24"/>
                <w:lang w:eastAsia="ru-RU"/>
              </w:rPr>
            </w:pPr>
          </w:p>
          <w:p w:rsidR="00711A4E" w:rsidRPr="00711A4E" w:rsidRDefault="00711A4E" w:rsidP="00711A4E">
            <w:pPr>
              <w:spacing w:after="0"/>
              <w:rPr>
                <w:rFonts w:ascii="Times New Roman" w:eastAsia="Times New Roman" w:hAnsi="Times New Roman" w:cs="Times New Roman"/>
                <w:sz w:val="24"/>
                <w:szCs w:val="24"/>
                <w:lang w:eastAsia="ru-RU"/>
              </w:rPr>
            </w:pPr>
          </w:p>
          <w:p w:rsidR="00711A4E" w:rsidRPr="00711A4E" w:rsidRDefault="00711A4E" w:rsidP="00711A4E">
            <w:pPr>
              <w:spacing w:after="0"/>
              <w:rPr>
                <w:rFonts w:ascii="Times New Roman" w:eastAsia="Times New Roman" w:hAnsi="Times New Roman" w:cs="Times New Roman"/>
                <w:sz w:val="24"/>
                <w:szCs w:val="24"/>
                <w:lang w:eastAsia="ru-RU"/>
              </w:rPr>
            </w:pPr>
          </w:p>
          <w:p w:rsidR="00711A4E" w:rsidRPr="00711A4E" w:rsidRDefault="00711A4E" w:rsidP="00711A4E">
            <w:pPr>
              <w:spacing w:after="0"/>
              <w:rPr>
                <w:rFonts w:ascii="Times New Roman" w:eastAsia="Times New Roman" w:hAnsi="Times New Roman" w:cs="Times New Roman"/>
                <w:sz w:val="24"/>
                <w:szCs w:val="24"/>
                <w:lang w:eastAsia="ru-RU"/>
              </w:rPr>
            </w:pPr>
          </w:p>
          <w:p w:rsidR="00711A4E" w:rsidRPr="00711A4E" w:rsidRDefault="00711A4E" w:rsidP="00711A4E">
            <w:pPr>
              <w:spacing w:after="0"/>
              <w:rPr>
                <w:rFonts w:ascii="Times New Roman" w:eastAsia="Times New Roman" w:hAnsi="Times New Roman" w:cs="Times New Roman"/>
                <w:sz w:val="24"/>
                <w:szCs w:val="24"/>
                <w:lang w:eastAsia="ru-RU"/>
              </w:rPr>
            </w:pPr>
          </w:p>
          <w:p w:rsidR="00711A4E" w:rsidRPr="00711A4E" w:rsidRDefault="00711A4E" w:rsidP="00711A4E">
            <w:pPr>
              <w:spacing w:after="0"/>
              <w:rPr>
                <w:rFonts w:ascii="Times New Roman" w:eastAsia="Times New Roman" w:hAnsi="Times New Roman" w:cs="Times New Roman"/>
                <w:sz w:val="24"/>
                <w:szCs w:val="24"/>
                <w:lang w:eastAsia="ru-RU"/>
              </w:rPr>
            </w:pPr>
          </w:p>
          <w:p w:rsidR="00711A4E" w:rsidRPr="00711A4E" w:rsidRDefault="00711A4E" w:rsidP="00711A4E">
            <w:pPr>
              <w:spacing w:after="0"/>
              <w:rPr>
                <w:rFonts w:ascii="Times New Roman" w:eastAsia="Times New Roman" w:hAnsi="Times New Roman" w:cs="Times New Roman"/>
                <w:sz w:val="24"/>
                <w:szCs w:val="24"/>
                <w:lang w:eastAsia="ru-RU"/>
              </w:rPr>
            </w:pPr>
          </w:p>
          <w:p w:rsidR="00711A4E" w:rsidRPr="00711A4E" w:rsidRDefault="00711A4E" w:rsidP="00711A4E">
            <w:pPr>
              <w:spacing w:after="0"/>
              <w:rPr>
                <w:rFonts w:ascii="Times New Roman" w:eastAsia="Times New Roman" w:hAnsi="Times New Roman" w:cs="Times New Roman"/>
                <w:sz w:val="24"/>
                <w:szCs w:val="24"/>
                <w:lang w:eastAsia="ru-RU"/>
              </w:rPr>
            </w:pPr>
          </w:p>
          <w:p w:rsidR="00711A4E" w:rsidRPr="00711A4E" w:rsidRDefault="00711A4E" w:rsidP="00711A4E">
            <w:pPr>
              <w:spacing w:after="0"/>
              <w:rPr>
                <w:rFonts w:ascii="Times New Roman" w:eastAsia="Times New Roman" w:hAnsi="Times New Roman" w:cs="Times New Roman"/>
                <w:sz w:val="24"/>
                <w:szCs w:val="24"/>
                <w:lang w:eastAsia="ru-RU"/>
              </w:rPr>
            </w:pPr>
          </w:p>
          <w:p w:rsidR="00711A4E" w:rsidRPr="00711A4E" w:rsidRDefault="00711A4E" w:rsidP="00711A4E">
            <w:pPr>
              <w:spacing w:after="0"/>
              <w:rPr>
                <w:rFonts w:ascii="Times New Roman" w:eastAsia="Times New Roman" w:hAnsi="Times New Roman" w:cs="Times New Roman"/>
                <w:sz w:val="24"/>
                <w:szCs w:val="24"/>
                <w:lang w:eastAsia="ru-RU"/>
              </w:rPr>
            </w:pPr>
          </w:p>
          <w:p w:rsidR="00711A4E" w:rsidRPr="00711A4E" w:rsidRDefault="00711A4E" w:rsidP="00711A4E">
            <w:pPr>
              <w:spacing w:after="0"/>
              <w:rPr>
                <w:rFonts w:ascii="Times New Roman" w:eastAsia="Times New Roman" w:hAnsi="Times New Roman" w:cs="Times New Roman"/>
                <w:sz w:val="24"/>
                <w:szCs w:val="24"/>
                <w:lang w:eastAsia="ru-RU"/>
              </w:rPr>
            </w:pPr>
          </w:p>
          <w:p w:rsidR="00711A4E" w:rsidRPr="00711A4E" w:rsidRDefault="00711A4E" w:rsidP="00711A4E">
            <w:pPr>
              <w:spacing w:after="0"/>
              <w:rPr>
                <w:rFonts w:ascii="Times New Roman" w:eastAsia="Times New Roman" w:hAnsi="Times New Roman" w:cs="Times New Roman"/>
                <w:sz w:val="24"/>
                <w:szCs w:val="24"/>
                <w:lang w:eastAsia="ru-RU"/>
              </w:rPr>
            </w:pPr>
          </w:p>
          <w:p w:rsidR="00711A4E" w:rsidRPr="00711A4E" w:rsidRDefault="00711A4E" w:rsidP="00711A4E">
            <w:pPr>
              <w:spacing w:after="0"/>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Рисов</w:t>
            </w:r>
            <w:r w:rsidRPr="00711A4E">
              <w:rPr>
                <w:rFonts w:ascii="Times New Roman" w:eastAsia="Times New Roman" w:hAnsi="Times New Roman" w:cs="Times New Roman"/>
                <w:sz w:val="24"/>
                <w:szCs w:val="24"/>
                <w:lang w:eastAsia="ru-RU"/>
              </w:rPr>
              <w:lastRenderedPageBreak/>
              <w:t>ание по представлению</w:t>
            </w:r>
          </w:p>
          <w:p w:rsidR="00711A4E" w:rsidRPr="00711A4E" w:rsidRDefault="00711A4E" w:rsidP="00711A4E">
            <w:pPr>
              <w:spacing w:after="0"/>
              <w:rPr>
                <w:rFonts w:ascii="Times New Roman" w:eastAsia="Times New Roman" w:hAnsi="Times New Roman" w:cs="Times New Roman"/>
                <w:sz w:val="24"/>
                <w:szCs w:val="24"/>
                <w:lang w:eastAsia="ru-RU"/>
              </w:rPr>
            </w:pPr>
          </w:p>
          <w:p w:rsidR="00711A4E" w:rsidRPr="00711A4E" w:rsidRDefault="00711A4E" w:rsidP="00711A4E">
            <w:pPr>
              <w:spacing w:after="0"/>
              <w:rPr>
                <w:rFonts w:ascii="Times New Roman" w:eastAsia="Times New Roman" w:hAnsi="Times New Roman" w:cs="Times New Roman"/>
                <w:sz w:val="24"/>
                <w:szCs w:val="24"/>
                <w:lang w:eastAsia="ru-RU"/>
              </w:rPr>
            </w:pPr>
          </w:p>
          <w:p w:rsidR="00711A4E" w:rsidRPr="00711A4E" w:rsidRDefault="00711A4E" w:rsidP="00711A4E">
            <w:pPr>
              <w:spacing w:after="0"/>
              <w:rPr>
                <w:rFonts w:ascii="Times New Roman" w:eastAsia="Times New Roman" w:hAnsi="Times New Roman" w:cs="Times New Roman"/>
                <w:sz w:val="24"/>
                <w:szCs w:val="24"/>
                <w:lang w:eastAsia="ru-RU"/>
              </w:rPr>
            </w:pPr>
          </w:p>
          <w:p w:rsidR="00711A4E" w:rsidRPr="00711A4E" w:rsidRDefault="00711A4E" w:rsidP="00711A4E">
            <w:pPr>
              <w:spacing w:after="0"/>
              <w:rPr>
                <w:rFonts w:ascii="Times New Roman" w:eastAsia="Times New Roman" w:hAnsi="Times New Roman" w:cs="Times New Roman"/>
                <w:sz w:val="24"/>
                <w:szCs w:val="24"/>
                <w:lang w:eastAsia="ru-RU"/>
              </w:rPr>
            </w:pPr>
          </w:p>
          <w:p w:rsidR="00711A4E" w:rsidRPr="00711A4E" w:rsidRDefault="00711A4E" w:rsidP="00711A4E">
            <w:pPr>
              <w:spacing w:after="0"/>
              <w:rPr>
                <w:rFonts w:ascii="Times New Roman" w:eastAsia="Times New Roman" w:hAnsi="Times New Roman" w:cs="Times New Roman"/>
                <w:sz w:val="24"/>
                <w:szCs w:val="24"/>
                <w:lang w:eastAsia="ru-RU"/>
              </w:rPr>
            </w:pPr>
          </w:p>
          <w:p w:rsidR="00711A4E" w:rsidRPr="00711A4E" w:rsidRDefault="00711A4E" w:rsidP="00711A4E">
            <w:pPr>
              <w:spacing w:after="0"/>
              <w:rPr>
                <w:rFonts w:ascii="Times New Roman" w:eastAsia="Times New Roman" w:hAnsi="Times New Roman" w:cs="Times New Roman"/>
                <w:sz w:val="24"/>
                <w:szCs w:val="24"/>
                <w:lang w:eastAsia="ru-RU"/>
              </w:rPr>
            </w:pPr>
          </w:p>
          <w:p w:rsidR="00711A4E" w:rsidRPr="00711A4E" w:rsidRDefault="00711A4E" w:rsidP="00711A4E">
            <w:pPr>
              <w:spacing w:after="0"/>
              <w:rPr>
                <w:rFonts w:ascii="Times New Roman" w:eastAsia="Times New Roman" w:hAnsi="Times New Roman" w:cs="Times New Roman"/>
                <w:sz w:val="24"/>
                <w:szCs w:val="24"/>
                <w:lang w:eastAsia="ru-RU"/>
              </w:rPr>
            </w:pPr>
          </w:p>
          <w:p w:rsidR="00711A4E" w:rsidRPr="00711A4E" w:rsidRDefault="00711A4E" w:rsidP="00711A4E">
            <w:pPr>
              <w:spacing w:after="0"/>
              <w:rPr>
                <w:rFonts w:ascii="Times New Roman" w:eastAsia="Times New Roman" w:hAnsi="Times New Roman" w:cs="Times New Roman"/>
                <w:sz w:val="24"/>
                <w:szCs w:val="24"/>
                <w:lang w:eastAsia="ru-RU"/>
              </w:rPr>
            </w:pPr>
          </w:p>
          <w:p w:rsidR="00711A4E" w:rsidRPr="00711A4E" w:rsidRDefault="00711A4E" w:rsidP="00711A4E">
            <w:pPr>
              <w:spacing w:after="0"/>
              <w:rPr>
                <w:rFonts w:ascii="Times New Roman" w:eastAsia="Times New Roman" w:hAnsi="Times New Roman" w:cs="Times New Roman"/>
                <w:sz w:val="24"/>
                <w:szCs w:val="24"/>
                <w:lang w:eastAsia="ru-RU"/>
              </w:rPr>
            </w:pPr>
          </w:p>
          <w:p w:rsidR="00711A4E" w:rsidRPr="00711A4E" w:rsidRDefault="00711A4E" w:rsidP="00711A4E">
            <w:pPr>
              <w:spacing w:after="0"/>
              <w:rPr>
                <w:rFonts w:ascii="Times New Roman" w:eastAsia="Times New Roman" w:hAnsi="Times New Roman" w:cs="Times New Roman"/>
                <w:sz w:val="24"/>
                <w:szCs w:val="24"/>
                <w:lang w:eastAsia="ru-RU"/>
              </w:rPr>
            </w:pPr>
          </w:p>
          <w:p w:rsidR="00711A4E" w:rsidRPr="00711A4E" w:rsidRDefault="00711A4E" w:rsidP="00711A4E">
            <w:pPr>
              <w:spacing w:after="0"/>
              <w:rPr>
                <w:rFonts w:ascii="Times New Roman" w:eastAsia="Times New Roman" w:hAnsi="Times New Roman" w:cs="Times New Roman"/>
                <w:sz w:val="24"/>
                <w:szCs w:val="24"/>
                <w:lang w:eastAsia="ru-RU"/>
              </w:rPr>
            </w:pPr>
          </w:p>
          <w:p w:rsidR="00711A4E" w:rsidRPr="00711A4E" w:rsidRDefault="00711A4E" w:rsidP="00711A4E">
            <w:pPr>
              <w:spacing w:after="0"/>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Работа с пластилином</w:t>
            </w:r>
          </w:p>
          <w:p w:rsidR="00711A4E" w:rsidRPr="00711A4E" w:rsidRDefault="00711A4E" w:rsidP="00711A4E">
            <w:pPr>
              <w:spacing w:after="0"/>
              <w:rPr>
                <w:rFonts w:ascii="Times New Roman" w:eastAsia="Times New Roman" w:hAnsi="Times New Roman" w:cs="Times New Roman"/>
                <w:sz w:val="24"/>
                <w:szCs w:val="24"/>
                <w:lang w:eastAsia="ru-RU"/>
              </w:rPr>
            </w:pPr>
          </w:p>
          <w:p w:rsidR="00711A4E" w:rsidRPr="00711A4E" w:rsidRDefault="00711A4E" w:rsidP="00711A4E">
            <w:pPr>
              <w:spacing w:after="0"/>
              <w:rPr>
                <w:rFonts w:ascii="Times New Roman" w:eastAsia="Times New Roman" w:hAnsi="Times New Roman" w:cs="Times New Roman"/>
                <w:sz w:val="24"/>
                <w:szCs w:val="24"/>
                <w:lang w:eastAsia="ru-RU"/>
              </w:rPr>
            </w:pPr>
          </w:p>
          <w:p w:rsidR="00711A4E" w:rsidRPr="00711A4E" w:rsidRDefault="00711A4E" w:rsidP="00711A4E">
            <w:pPr>
              <w:spacing w:after="0"/>
              <w:rPr>
                <w:rFonts w:ascii="Times New Roman" w:eastAsia="Times New Roman" w:hAnsi="Times New Roman" w:cs="Times New Roman"/>
                <w:sz w:val="24"/>
                <w:szCs w:val="24"/>
                <w:lang w:eastAsia="ru-RU"/>
              </w:rPr>
            </w:pPr>
          </w:p>
          <w:p w:rsidR="00711A4E" w:rsidRPr="00711A4E" w:rsidRDefault="00711A4E" w:rsidP="00711A4E">
            <w:pPr>
              <w:spacing w:after="0"/>
              <w:rPr>
                <w:rFonts w:ascii="Times New Roman" w:eastAsia="Times New Roman" w:hAnsi="Times New Roman" w:cs="Times New Roman"/>
                <w:sz w:val="24"/>
                <w:szCs w:val="24"/>
                <w:lang w:eastAsia="ru-RU"/>
              </w:rPr>
            </w:pPr>
          </w:p>
          <w:p w:rsidR="00711A4E" w:rsidRPr="00711A4E" w:rsidRDefault="00711A4E" w:rsidP="00711A4E">
            <w:pPr>
              <w:spacing w:after="0"/>
              <w:rPr>
                <w:rFonts w:ascii="Times New Roman" w:eastAsia="Times New Roman" w:hAnsi="Times New Roman" w:cs="Times New Roman"/>
                <w:sz w:val="24"/>
                <w:szCs w:val="24"/>
                <w:lang w:eastAsia="ru-RU"/>
              </w:rPr>
            </w:pPr>
          </w:p>
          <w:p w:rsidR="00711A4E" w:rsidRPr="00711A4E" w:rsidRDefault="00711A4E" w:rsidP="00711A4E">
            <w:pPr>
              <w:spacing w:after="0"/>
              <w:rPr>
                <w:rFonts w:ascii="Times New Roman" w:eastAsia="Times New Roman" w:hAnsi="Times New Roman" w:cs="Times New Roman"/>
                <w:sz w:val="24"/>
                <w:szCs w:val="24"/>
                <w:lang w:eastAsia="ru-RU"/>
              </w:rPr>
            </w:pPr>
          </w:p>
          <w:p w:rsidR="00711A4E" w:rsidRPr="00711A4E" w:rsidRDefault="00711A4E" w:rsidP="00711A4E">
            <w:pPr>
              <w:spacing w:after="0"/>
              <w:rPr>
                <w:rFonts w:ascii="Times New Roman" w:eastAsia="Times New Roman" w:hAnsi="Times New Roman" w:cs="Times New Roman"/>
                <w:sz w:val="24"/>
                <w:szCs w:val="24"/>
                <w:lang w:eastAsia="ru-RU"/>
              </w:rPr>
            </w:pPr>
          </w:p>
          <w:p w:rsidR="00711A4E" w:rsidRPr="00711A4E" w:rsidRDefault="00711A4E" w:rsidP="00711A4E">
            <w:pPr>
              <w:spacing w:after="0"/>
              <w:rPr>
                <w:rFonts w:ascii="Times New Roman" w:eastAsia="Times New Roman" w:hAnsi="Times New Roman" w:cs="Times New Roman"/>
                <w:sz w:val="24"/>
                <w:szCs w:val="24"/>
                <w:lang w:eastAsia="ru-RU"/>
              </w:rPr>
            </w:pPr>
          </w:p>
          <w:p w:rsidR="00711A4E" w:rsidRPr="00711A4E" w:rsidRDefault="00711A4E" w:rsidP="00711A4E">
            <w:pPr>
              <w:spacing w:after="0"/>
              <w:rPr>
                <w:rFonts w:ascii="Times New Roman" w:eastAsia="Times New Roman" w:hAnsi="Times New Roman" w:cs="Times New Roman"/>
                <w:sz w:val="24"/>
                <w:szCs w:val="24"/>
                <w:lang w:eastAsia="ru-RU"/>
              </w:rPr>
            </w:pPr>
          </w:p>
          <w:p w:rsidR="00711A4E" w:rsidRPr="00711A4E" w:rsidRDefault="00711A4E" w:rsidP="00711A4E">
            <w:pPr>
              <w:spacing w:after="0"/>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Рисование</w:t>
            </w:r>
          </w:p>
          <w:p w:rsidR="00711A4E" w:rsidRPr="00711A4E" w:rsidRDefault="00711A4E" w:rsidP="00711A4E">
            <w:pPr>
              <w:spacing w:after="0"/>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по представлению</w:t>
            </w:r>
          </w:p>
          <w:p w:rsidR="00711A4E" w:rsidRPr="00711A4E" w:rsidRDefault="00711A4E" w:rsidP="00711A4E">
            <w:pPr>
              <w:spacing w:after="0"/>
              <w:rPr>
                <w:rFonts w:ascii="Times New Roman" w:eastAsia="Times New Roman" w:hAnsi="Times New Roman" w:cs="Times New Roman"/>
                <w:sz w:val="24"/>
                <w:szCs w:val="24"/>
                <w:lang w:eastAsia="ru-RU"/>
              </w:rPr>
            </w:pPr>
          </w:p>
          <w:p w:rsidR="00711A4E" w:rsidRPr="00711A4E" w:rsidRDefault="00711A4E" w:rsidP="00711A4E">
            <w:pPr>
              <w:spacing w:after="0"/>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Декоративное рисование</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Экскурсия</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Урок- обобщение</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Рисование с натуры</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Декоративное рисование</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Декоративное рисование</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Рисование с натуры</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Урок-обобщение</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Беседа</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Рисование по представлению</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Экскурсия</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Рисование с натуры</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Работа с бумагой</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Работа с бумагой</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Работа с бумагой</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Урок- обобщение</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Беседа</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Рисование по представлению</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Работа с бумагой</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Рисование с натуры</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Экскурсия</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Рисование снатуры</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tc>
        <w:tc>
          <w:tcPr>
            <w:tcW w:w="708" w:type="dxa"/>
            <w:vMerge w:val="restart"/>
          </w:tcPr>
          <w:p w:rsidR="00711A4E" w:rsidRPr="00711A4E" w:rsidRDefault="00711A4E" w:rsidP="00711A4E">
            <w:pPr>
              <w:spacing w:after="0" w:line="240" w:lineRule="auto"/>
              <w:rPr>
                <w:rFonts w:ascii="Times New Roman" w:eastAsia="Times New Roman" w:hAnsi="Times New Roman" w:cs="Times New Roman"/>
                <w:sz w:val="24"/>
                <w:szCs w:val="24"/>
                <w:lang w:eastAsia="ru-RU"/>
              </w:rPr>
            </w:pPr>
          </w:p>
        </w:tc>
      </w:tr>
      <w:tr w:rsidR="00711A4E" w:rsidRPr="00711A4E" w:rsidTr="00AC4C9E">
        <w:trPr>
          <w:trHeight w:val="704"/>
        </w:trPr>
        <w:tc>
          <w:tcPr>
            <w:tcW w:w="702" w:type="dxa"/>
          </w:tcPr>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1.</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2.</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3.</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4.</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5.</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6.</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7.</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8.</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9.</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10-11.</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12.</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13.</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14-15.</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16.</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17.</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18.</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19.</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20-21.</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22.</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23.</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24-</w:t>
            </w:r>
            <w:r w:rsidRPr="00711A4E">
              <w:rPr>
                <w:rFonts w:ascii="Times New Roman" w:eastAsia="Times New Roman" w:hAnsi="Times New Roman" w:cs="Times New Roman"/>
                <w:sz w:val="24"/>
                <w:szCs w:val="24"/>
                <w:lang w:eastAsia="ru-RU"/>
              </w:rPr>
              <w:lastRenderedPageBreak/>
              <w:t>25.</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26.</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27-28</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29-30</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lastRenderedPageBreak/>
              <w:t>31</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32-33</w:t>
            </w:r>
          </w:p>
        </w:tc>
        <w:tc>
          <w:tcPr>
            <w:tcW w:w="2417" w:type="dxa"/>
          </w:tcPr>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Ты изображаешь. Знакомство с Мастером Изображения (8 ч)</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 xml:space="preserve">Беседа. Изображения всюду вокруг нас </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Мастер Изображения учит видеть.</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Рисование с натуры листьев различных деревьев</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 </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 xml:space="preserve">Изображать можно пятном. Иллюстрации к </w:t>
            </w:r>
            <w:r w:rsidRPr="00711A4E">
              <w:rPr>
                <w:rFonts w:ascii="Times New Roman" w:eastAsia="Times New Roman" w:hAnsi="Times New Roman" w:cs="Times New Roman"/>
                <w:b/>
                <w:bCs/>
                <w:sz w:val="24"/>
                <w:szCs w:val="24"/>
                <w:lang w:eastAsia="ru-RU"/>
              </w:rPr>
              <w:lastRenderedPageBreak/>
              <w:t>произведения детских писателей о животных.</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 xml:space="preserve">Изображать можно в объеме  </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Работа с пластилином.</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Лепка птиц и зверей.</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 xml:space="preserve">Изображать можно линией </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b/>
                <w:bCs/>
                <w:sz w:val="24"/>
                <w:szCs w:val="24"/>
                <w:lang w:eastAsia="ru-RU"/>
              </w:rPr>
              <w:t xml:space="preserve"> </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 xml:space="preserve">Разноцветные краски </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Ритмическое заполнение листа (создание красочного коврика).</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Изображать можно и то, что невидимо (настроение)</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Выражение настроения в изображении.</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Художники и зрители (обобщение темы)</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Ты украшаешь. Знакомство с Мастером Украшения (8 ч)</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Мир полон украшений .</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 xml:space="preserve">Рисование с </w:t>
            </w:r>
            <w:r w:rsidRPr="00711A4E">
              <w:rPr>
                <w:rFonts w:ascii="Times New Roman" w:eastAsia="Times New Roman" w:hAnsi="Times New Roman" w:cs="Times New Roman"/>
                <w:b/>
                <w:bCs/>
                <w:sz w:val="24"/>
                <w:szCs w:val="24"/>
                <w:lang w:eastAsia="ru-RU"/>
              </w:rPr>
              <w:lastRenderedPageBreak/>
              <w:t>натуры. Цветы.</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 xml:space="preserve">Красоту надо уметь замечать  </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 «Узоры на крыльях бабочек», «Красивые рыбы», «Украшения птиц».</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Узоры, которые создали люди.</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b/>
                <w:bCs/>
                <w:sz w:val="24"/>
                <w:szCs w:val="24"/>
                <w:lang w:eastAsia="ru-RU"/>
              </w:rPr>
              <w:t xml:space="preserve">Как украшает себя человек </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Мастер Украшения помогает сделать праздник (обобщение темы)</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Ты строишь. Знакомство с Мастером Постройки (11 ч)</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Постройки в нашей жизни</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Дома бывают разными</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 xml:space="preserve">Домики, которые построила природа </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 xml:space="preserve">Дом снаружи и внутри </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 xml:space="preserve">Строим город </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Конструирование игрового города.</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 xml:space="preserve">Все имеет свое строение </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Конструкция предмета.</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 xml:space="preserve">Строим вещи </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Конструирование предметов быта.</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 xml:space="preserve">Город, в котором </w:t>
            </w:r>
            <w:r w:rsidRPr="00711A4E">
              <w:rPr>
                <w:rFonts w:ascii="Times New Roman" w:eastAsia="Times New Roman" w:hAnsi="Times New Roman" w:cs="Times New Roman"/>
                <w:b/>
                <w:bCs/>
                <w:sz w:val="24"/>
                <w:szCs w:val="24"/>
                <w:lang w:eastAsia="ru-RU"/>
              </w:rPr>
              <w:lastRenderedPageBreak/>
              <w:t>мы живем (обобщение темы)</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Создание образа города. Коллективное панно</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Изображение, украшение, постройка всегда помогают друг другу (5 ч)</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Три Брата-Мастера всегда трудятся вместе</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«Сказочная страна». Создание панно</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Создание коллективного панно.</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Изображение сказочного мира. </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«Праздник весны». Конструирование из бумаги</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Конструирование из бумаги объектов природы.</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lastRenderedPageBreak/>
              <w:t>Урок любования. Умение видеть</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Восприятие красоты природы. </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Экскурсия в природу. </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Здравствуй, лето! (обобщение темы)</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Создание композиции по впечатлениям от летней природы.</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tc>
        <w:tc>
          <w:tcPr>
            <w:tcW w:w="3969" w:type="dxa"/>
          </w:tcPr>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Изображения в жизни человека. Предмет « Изобразительное искусство». Чему мы будем учиться на уроках изобразительного искусства. Кабинет искусства — художественная мастерская. Выставка детских работ и первый опыт их обсуждения. </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Знакомство с Мастером Изображения.</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Красота и разнообразие окружающего мира природы.</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Развитие наблюдательности. Эстетическое восприятие деталей природы.</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Знакомство с понятием «форма». Сравнение по форме различных листьев и выявление ее геометрической основы. </w:t>
            </w:r>
            <w:r w:rsidRPr="00711A4E">
              <w:rPr>
                <w:rFonts w:ascii="Times New Roman" w:eastAsia="Times New Roman" w:hAnsi="Times New Roman" w:cs="Times New Roman"/>
                <w:sz w:val="24"/>
                <w:szCs w:val="24"/>
                <w:lang w:eastAsia="ru-RU"/>
              </w:rPr>
              <w:lastRenderedPageBreak/>
              <w:t>Использование этого опыта в изображении разных по форме деревьев.</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Сравнение пропорций частей в составных, сложных формах (например, из каких простых форм состоит тело у разных животных).</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Развитие способности целостного обобщенного видения. </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Пятно как способ изображения на плоскости. Образ на плоскости. Роль воображения и фантазии при изображении на основе пятна. </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Тень как пример пятна, которое помогает увидеть обобщенный образ формы. </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Метафорический образ пятна в реальной жизни (мох на камне, осыпь на стене, узоры на мраморе в метро и т. д.). </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Образ на основе пятна в иллюстрациях известных художников (Т. Маврина, Е. Чарушин, В. Лебедев, М. Митурич и др.) к детским книгам о животных.</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Объемные изображения.</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Отличие изображения в пространстве от изображения на </w:t>
            </w:r>
            <w:r w:rsidRPr="00711A4E">
              <w:rPr>
                <w:rFonts w:ascii="Times New Roman" w:eastAsia="Times New Roman" w:hAnsi="Times New Roman" w:cs="Times New Roman"/>
                <w:sz w:val="24"/>
                <w:szCs w:val="24"/>
                <w:lang w:eastAsia="ru-RU"/>
              </w:rPr>
              <w:lastRenderedPageBreak/>
              <w:t>плоскости. Объем, образ в трехмерном пространстве.</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Выразительные, т. е. образные (похожие на кого-то), объемные объекты в природе (пни, камни, коряги, сугробы и др.). Развитие наблюдательности и фантазии при восприятии объемной формы.</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Целостность формы. </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Приемы работы с пластилином. Лепка: от создания большой формы к проработке деталей. Превращения (изменение) комка пластилина способами вытягивания и вдавливания.</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Знакомство с понятиями «линия» и «плоскость». </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Линии в природе.</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Линейные изображения на плоскости. </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Повествовательные возможности линии (линия — рассказчица). </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Знакомство с цветом. Краски гуашь.</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Навыки работы гуашью.</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Организация рабочего места.</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lastRenderedPageBreak/>
              <w:t>Цвет. Эмоциональное и ассоциативное звучание цвета (что напоминает цвет каждой краски?).</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Проба красок.</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Изображать можно не только предметный мир, но и мир наших чувств (невидимый мир). Эмоциональное и ассоциативное звучание цвета. Какое настроение вызывают разные цвета?</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Как изобразить радость и грусть? (Изображение с помощью цвета и ритма может быть беспредметным.)</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Художники и зрители. Первоначальный опыт художественного творчества и опыт восприятия искусства. Восприятие детской изобразительной деятельности.</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Учимся быть художниками, учимся быть зрителями. Итоговая выставка детских работ по теме. Начальное формирование навыков восприятия </w:t>
            </w:r>
            <w:r w:rsidRPr="00711A4E">
              <w:rPr>
                <w:rFonts w:ascii="Times New Roman" w:eastAsia="Times New Roman" w:hAnsi="Times New Roman" w:cs="Times New Roman"/>
                <w:sz w:val="24"/>
                <w:szCs w:val="24"/>
                <w:lang w:eastAsia="ru-RU"/>
              </w:rPr>
              <w:lastRenderedPageBreak/>
              <w:t>станковой картины.</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Знакомство с понятием «произведение искусства». Картина. Скульптура. Цвет и краски в картинах художников.</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Художественный музей.</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Украшения в окружающей действительности. Разнообразие украшений (декор). Люди радуются красоте и украшают мир вокруг себя.</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Знакомство с Мастером Украшения. Мастер Украшения учит любоваться красотой, развивать наблюдательность; он помогает сделать жизнь красивей; он учится у природы.</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Цветы — украшение Земли. Цветы украшают все наши праздники, все события нашей жизни. Разнообразие цветов, их форм, окраски, узорчатых деталей.</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Развитие наблюдательности. Опыт эстетических впечатлений от красоты природы.</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Мастер Украшения учится у природы и помогает нам увидеть ее красоту. Яркая и неброская, тихая и неожиданная красота в природе.</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Многообразие и красота форм, </w:t>
            </w:r>
            <w:r w:rsidRPr="00711A4E">
              <w:rPr>
                <w:rFonts w:ascii="Times New Roman" w:eastAsia="Times New Roman" w:hAnsi="Times New Roman" w:cs="Times New Roman"/>
                <w:sz w:val="24"/>
                <w:szCs w:val="24"/>
                <w:lang w:eastAsia="ru-RU"/>
              </w:rPr>
              <w:lastRenderedPageBreak/>
              <w:t xml:space="preserve">узоров, расцветок и фактур в природе. </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Знакомство с новыми возможностями художественных материалов и новыми техниками. Развитие навыков работы красками, цветом.</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Симметрия, повтор, ритм, свободный фантазийный узор. Знакомство с техникой монотипии (отпечаток красочного пятна).</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Графические материалы, фантазийный графический узор (на крыльях бабочек, чешуйки рыбок и т. 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Красота узоров (орнаментов), созданных человеком. Разнообразие орнаментов и их применение в предметном окружении человека. </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Мастер Украшения — мастер общения, он организует общение людей, помогая им наглядно выявлять свои роли.</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lastRenderedPageBreak/>
              <w:t xml:space="preserve">Природные и изобразительные мотивы в орнаменте. </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Образные и эмоциональные впечатления от орнаментов. </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Где можно встретить орнаменты? Что они украшают?</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Украшения человека рассказывают о своем хозяине. </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Что могут рассказать украшения? Какие украшения бывают у разных людей? </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Когда и зачем украшают себя люди?</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Украшения могут рассказать окружающим, кто ты такой, каковы твои намерения. </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Без праздничных украшений нет праздника. Подготовка к Новому году.</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Традиционные новогодние украшения. Новогодние гирлянды, елочные игрушки. Украшения для новогоднего карнавала.</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sz w:val="24"/>
                <w:szCs w:val="24"/>
                <w:lang w:eastAsia="ru-RU"/>
              </w:rPr>
              <w:t>Новые навыки работы с бумагой и обобщение материала всей темы</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Первичное знакомство с архитектурой и дизайном. Постройки в окружающей нас жизни.</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Постройки, сделанные человеком. Строят не только дома, но и вещи, создавая для них нужную форму — удобную и красивую. </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Знакомство с Мастером Постройки, который помогает придумать, как будут выглядеть разные дома или вещи, для кого их строить и из каких материалов. </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Многообразие архитектурных построек и их назначение.</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Соотношение внешнего вида здания и его назначения. Из каких частей может состоять дом? Составные части (элементы) дома (стены, крыша, фундамент, двери, окна и т. д.) и разнообразие их форм.</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Природные постройки и конструкции. </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Многообразие природных построек </w:t>
            </w:r>
            <w:r w:rsidRPr="00711A4E">
              <w:rPr>
                <w:rFonts w:ascii="Times New Roman" w:eastAsia="Times New Roman" w:hAnsi="Times New Roman" w:cs="Times New Roman"/>
                <w:sz w:val="24"/>
                <w:szCs w:val="24"/>
                <w:lang w:eastAsia="ru-RU"/>
              </w:rPr>
              <w:lastRenderedPageBreak/>
              <w:t>(стручки, орешки, раковины, норки, гнезда, соты и т. п.), их формы и конструкции.</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Мастер Постройки учится у природы, постигая формы и конструкции природных домиков. </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Соотношение форм и их пропорций.</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Соотношение и взаимосвязь внешнего вида и внутренней конструкции дома. </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Назначение дома и его внешний вид.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Внутреннее устройство дома, его наполнение. Красота и удобство дома.</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Мастер Постройки помогает придумать город. Архитектура. Архитектор. Планирование города. Деятельность художника-архитектора.</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Роль конструктивной фантазии и наблюдательности в работе архитектора.</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Приемы работы в технике </w:t>
            </w:r>
            <w:r w:rsidRPr="00711A4E">
              <w:rPr>
                <w:rFonts w:ascii="Times New Roman" w:eastAsia="Times New Roman" w:hAnsi="Times New Roman" w:cs="Times New Roman"/>
                <w:sz w:val="24"/>
                <w:szCs w:val="24"/>
                <w:lang w:eastAsia="ru-RU"/>
              </w:rPr>
              <w:lastRenderedPageBreak/>
              <w:t>бумагопластики. Создание коллективного макета.</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Формирование первичных умений видеть конструкцию предмета, т. е. то, как он построен. </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Любое изображение —  взаимодействие нескольких простых геометрических форм.</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Развитие первичных представлений о конструктивном устройстве предметов быта.</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Развитие конструктивного мышления и навыков постройки из бумаги. </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Знакомство с работой дизайнера: Мастер Постройки придумывает форму для бытовых вещей. Мастер Украшения в соответствии с этой формой помогает украшать вещи. Как наши вещи становятся красивыми и удобными?</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lastRenderedPageBreak/>
              <w:t xml:space="preserve">Прогулка по родному городу или селу с целью наблюдения реальных построек: рассмотрение улицы с позиции творчества Мастера Постройки. </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Анализ формы домов, их элементов, деталей в связи с их назначением. Разнообразие городских построек. Малые архитектурные формы, деревья в городе.</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Создание образа города (коллективная творческая работа или индивидуальные работы). </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Первоначальные навыки коллективной работы над панно (распределение обязанностей, соединение частей или элементов изображения в единую композицию). Обсуждение работы.</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Взаимодействие трех видов художественной деятельности.</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Три вида художественной деятельности участвуют в процессе создания практической работы и в анализе произведений искусства. </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Три вида художественной деятельности (три Брата-Мастера) как этапы, последовательность создания  произведения. Три Брата-Мастера неразлучны. Они постоянно помогают друг другу, но у каждого Мастера своя работа, </w:t>
            </w:r>
            <w:r w:rsidRPr="00711A4E">
              <w:rPr>
                <w:rFonts w:ascii="Times New Roman" w:eastAsia="Times New Roman" w:hAnsi="Times New Roman" w:cs="Times New Roman"/>
                <w:sz w:val="24"/>
                <w:szCs w:val="24"/>
                <w:lang w:eastAsia="ru-RU"/>
              </w:rPr>
              <w:lastRenderedPageBreak/>
              <w:t>свое назначение (своя социальная функция).</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Выставка лучших работ учащихся. Обсуждение выставки.</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 </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Мастера помогают увидеть мир сказки и воссоздать его. </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Коллективная работа с участием всех учащихся класса. </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Выразительность размещения элементов коллективного панно. </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Развитие наблюдательности и изучение природных форм. Весенние события в природе (прилет птиц, пробуждение жучков, стрекоз, букашек и т. 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Конструирование из бумаги объектов природы (птицы, божьи коровки, жуки, стрекозы, бабочки) и украшение их.</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lastRenderedPageBreak/>
              <w:t xml:space="preserve">Наблюдение живой природы с точки зрения трех Мастеров. </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Просмотр слайдов и фотографий с выразительными деталями весенней природы (ветки с распускающимися почками, цветущими сережками, травинки, подснежники, стволы деревьев, насекомые).</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Повторение темы «Мастера Изображения, Украшения и Постройки учатся у природы». Братья-Мастера помогают рассматривать объекты природы: конструкцию (как построено), декор (как украшено).</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Красота природы восхищает людей, ее воспевают в своих произведениях художники.</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Образ лета в творчестве российских художников. Картина и скульптура. Репродукция.</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Умение видеть. Развитие зрительских навыков.</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tc>
        <w:tc>
          <w:tcPr>
            <w:tcW w:w="4678" w:type="dxa"/>
          </w:tcPr>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Познавательные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стремление к освоению новых знаний и умений, к достижению более высоких и оригинальных творческих результатов.</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Регулятивные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умение рационально строить самостоятельную творческую деятельность, умение организовать место занятий;</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Коммуникативные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Слушать и понимать устную речь.</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Познавательные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Совместное с учителем выделение и формулирование познавательной цели.</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Регулятивные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Умение рационально строить самостоятельную творческую деятельность, умение организовать место занятий;</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Коммуникативные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Умение слушать и вступать в диалог.</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Познавательные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овладение умением творческого видения с позиций художника, т.е. умением </w:t>
            </w:r>
            <w:r w:rsidRPr="00711A4E">
              <w:rPr>
                <w:rFonts w:ascii="Times New Roman" w:eastAsia="Times New Roman" w:hAnsi="Times New Roman" w:cs="Times New Roman"/>
                <w:sz w:val="24"/>
                <w:szCs w:val="24"/>
                <w:lang w:eastAsia="ru-RU"/>
              </w:rPr>
              <w:lastRenderedPageBreak/>
              <w:t>сравнивать, анализировать, выделять главное, обобщать;</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Регулятивные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С помощью учителя определять и формулировать цель деятельности на уроке.</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Коммуникативные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Взаимопомощь и взаимоконтроль по ходу выполнения работы.</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Познавательные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Делать выводы в результате совместной работы всего класса.</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Регулятивные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умение планировать и грамотно осуществлять учебные действия в соответствии с поставленной задачей, находить варианты решения различных художественно-творческих задач;</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Коммуникативные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Управление поведением партнёра, коррекция, оценка его действий.</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Познавательные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Преобразовывать информацию из одной формы в другую (слова в иллюстрации)</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lastRenderedPageBreak/>
              <w:t>Регулятивные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Уметь проговаривать последовательность действий на уроке.</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Коммуникативные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Планировать сотрудничество с учителем и одноклассниками.</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Познавательные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овладение умением творческого видения с позиций художника, т.е. умением сравнивать, анализировать, выделять главное, обобщать;</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Регулятивные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умение рационально строить самостоятельную творческую деятельность, умение организовать место занятий;</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Коммуникативные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Взаимопомощь и взаимоконтроль по ходу выполнения работы.</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Познавательные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Преобразовывать информацию из одной формы в другую (слова в иллюстрации)</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Регулятивные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формирование навыков восприятия и оценки собственной художественной деятельности, а также деятельности одноклассников. </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Коммуникативные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овладение умением вести диалог, </w:t>
            </w:r>
            <w:r w:rsidRPr="00711A4E">
              <w:rPr>
                <w:rFonts w:ascii="Times New Roman" w:eastAsia="Times New Roman" w:hAnsi="Times New Roman" w:cs="Times New Roman"/>
                <w:sz w:val="24"/>
                <w:szCs w:val="24"/>
                <w:lang w:eastAsia="ru-RU"/>
              </w:rPr>
              <w:lastRenderedPageBreak/>
              <w:t>распределять функции и роли в процессе выполнения коллективной творческой работы;</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Познавательные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Делать выводы в результате совместной работы всего класса.</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Регулятивные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С помощью учителя определять и формулировать цель деятельности на уроке.</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Коммуникативные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Умение слушать и вступать в диалог.</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Познавательные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Преобразовывать информацию из одной формы в другую (слова- в иллюстрации)</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Регулятивные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Готовность преодолевать трудности.</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Коммуникативные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Умение слушать и вступать в диалог.</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Познавательные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Делать выводы в результате совместной работы всего класса.</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Регулятивные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Умение осуществлять действие по образцу и заданному правилу.</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Коммуникативные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Планировать сотрудничество с учителем и одноклассниками.</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Познавательные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Преобразовывать информацию из одной формы в другую (слова в иллюстрации)</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Регулятивные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lastRenderedPageBreak/>
              <w:t xml:space="preserve">формирование навыков восприятия и оценки собственной художественной деятельности, а также деятельности одноклассников. </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Коммуникативные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Договариваться о правилах общения и поведения и следовать им.</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Познавательные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Выбор наиболее эффективных способов решения учебной задачи.</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Регулятивные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Высказывать свои предположения на основе работы с иллюстрациями.</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Коммуникативные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овладение умением вести диалог, распределять функции и роли в процессе выполнения коллективной творческой работы;</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Познавательные УУД:</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sz w:val="24"/>
                <w:szCs w:val="24"/>
                <w:lang w:eastAsia="ru-RU"/>
              </w:rPr>
              <w:t>использование средств информационных технологий для решения различных учебно-творческих задач</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Регулятивные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С помощью учителя определять и формулировать цель деятельности на уроке.</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Коммуникативные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Управление поведением партнёра, коррекция, оценка его действий</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Познавательные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Контроль и оценка процесса и результатов деятельности.</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Регулятивные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Умение осуществлять действие по образцу и заданному правилу.</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Коммуникативные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Умение слушать и вступать в диалог.</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Познавательные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овладение умением творческого видения с позиций художника, т.е. умением сравнивать, анализировать, выделять главное, обобщать;</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Регулятивные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Умение осуществлять действие по образцу и заданному правилу.</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Коммуникативные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Планировать сотрудничество с учителем и одноклассниками.</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Познавательные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Делать выводы в результате совместной работы всего класса.</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lastRenderedPageBreak/>
              <w:t>Регулятивные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С помощью учителя определять и формулировать цель деятельности на уроке.</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Коммуникативные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Договариваться о правилах общения и поведения и следовать им.</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Познавательные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Отличать новые знания от уже известных (с помощью учителя).</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Регулятивные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умение планировать и грамотно осуществлять учебные действия в соответствии с поставленной задачей, находить варианты решения различных художественно-творческих задач;</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Коммуникативные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Умение слушать и вступать в диалог.</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Познавательные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Контроль и оценка процесса и результатов деятельности.</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Регулятивные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Умение осуществлять действие по образцу и заданному правилу.</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Коммуникативные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Планировать сотрудничество с учителем и одноклассниками.</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Познавательные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Делать выводы в результате совместной работы всего класса.</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Регулятивные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формирование навыков восприятия и оценки собственной художественной деятельности, а также деятельности одноклассников. </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Коммуникативные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Управление поведением партнёра, коррекция, оценка его действий.</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Познавательные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Отличать новые знания от уже известных (с помощью учителя).</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Регулятивные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умение планировать и грамотно осуществлять учебные действия в соответствии с поставленной задачей, находить варианты решения различных художественно-творческих задач;</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Коммуникативные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овладение умением вести диалог, распределять функции и роли в процессе выполнения коллективной творческой работы;</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Познавательные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lastRenderedPageBreak/>
              <w:t>Преобразовывать информацию из одной формы в другую (слова в иллюстрации)</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Регулятивные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С помощью учителя определять и формулировать цель деятельности на уроке.</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Коммуникативные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Познавательные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Делать выводы в результате совместной работы всего класса.</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Регулятивные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умение планировать и грамотно осуществлять учебные действия в соответствии с поставленной задачей, находить варианты решения различных художественно-творческих задач;</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Коммуникативные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овладение умением вести диалог, </w:t>
            </w:r>
            <w:r w:rsidRPr="00711A4E">
              <w:rPr>
                <w:rFonts w:ascii="Times New Roman" w:eastAsia="Times New Roman" w:hAnsi="Times New Roman" w:cs="Times New Roman"/>
                <w:sz w:val="24"/>
                <w:szCs w:val="24"/>
                <w:lang w:eastAsia="ru-RU"/>
              </w:rPr>
              <w:lastRenderedPageBreak/>
              <w:t>распределять функции и роли в процессе выполнения коллективной творческой работы;</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Познавательные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стремление к освоению новых знаний и умений, к достижению более высоких и оригинальных творческих результатов.</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Регулятивные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формирование навыков восприятия и оценки собственной художественной деятельности, а также деятельности одноклассников. </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Коммуникативные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Управление поведением партнёра, коррекция, оценка его действий.</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Познавательные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Делать выводы в результате совместной работы всего класса.</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Регулятивные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формирование навыков восприятия и оценки собственной художественной деятельности, а также деятельности одноклассников. </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Коммуникативные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Управление поведением партнёра, коррекция, оценка его действий.</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lastRenderedPageBreak/>
              <w:t>Познавательные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Контроль и оценка процесса и результатов деятельности.</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Регулятивные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Умение осуществлять действие по образцу и заданному правилу.</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Коммуникативные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Планировать сотрудничество с учителем и одноклассниками.</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Познавательные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овладение умением творческого видения с позиций художника, т.е. умением сравнивать, анализировать, выделять главное, обобщать;</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Регулятивные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умение планировать и грамотно осуществлять учебные действия в соответствии с поставленной задачей, находить варианты решения различных художественно-творческих задач;</w:t>
            </w:r>
          </w:p>
          <w:p w:rsidR="00711A4E" w:rsidRPr="00711A4E" w:rsidRDefault="00711A4E" w:rsidP="00711A4E">
            <w:pPr>
              <w:spacing w:after="0" w:line="240" w:lineRule="auto"/>
              <w:rPr>
                <w:rFonts w:ascii="Times New Roman" w:eastAsia="Times New Roman" w:hAnsi="Times New Roman" w:cs="Times New Roman"/>
                <w:b/>
                <w:bCs/>
                <w:sz w:val="24"/>
                <w:szCs w:val="24"/>
                <w:lang w:eastAsia="ru-RU"/>
              </w:rPr>
            </w:pPr>
            <w:r w:rsidRPr="00711A4E">
              <w:rPr>
                <w:rFonts w:ascii="Times New Roman" w:eastAsia="Times New Roman" w:hAnsi="Times New Roman" w:cs="Times New Roman"/>
                <w:b/>
                <w:bCs/>
                <w:sz w:val="24"/>
                <w:szCs w:val="24"/>
                <w:lang w:eastAsia="ru-RU"/>
              </w:rPr>
              <w:t>Коммуникативные УУД:</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овладение умением вести диалог, распределять функции и роли в процессе выполнения коллективной творческой </w:t>
            </w:r>
            <w:r w:rsidRPr="00711A4E">
              <w:rPr>
                <w:rFonts w:ascii="Times New Roman" w:eastAsia="Times New Roman" w:hAnsi="Times New Roman" w:cs="Times New Roman"/>
                <w:sz w:val="24"/>
                <w:szCs w:val="24"/>
                <w:lang w:eastAsia="ru-RU"/>
              </w:rPr>
              <w:lastRenderedPageBreak/>
              <w:t>работы;</w:t>
            </w:r>
          </w:p>
        </w:tc>
        <w:tc>
          <w:tcPr>
            <w:tcW w:w="2126" w:type="dxa"/>
          </w:tcPr>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чувство гордости за культуру и искусство Родины, своего народа;</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уважительное отношение к культуре и искусству других народов нашей страны и мира в целом;</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формирование эстетических потребностей, потребностей в </w:t>
            </w:r>
            <w:r w:rsidRPr="00711A4E">
              <w:rPr>
                <w:rFonts w:ascii="Times New Roman" w:eastAsia="Times New Roman" w:hAnsi="Times New Roman" w:cs="Times New Roman"/>
                <w:sz w:val="24"/>
                <w:szCs w:val="24"/>
                <w:lang w:eastAsia="ru-RU"/>
              </w:rPr>
              <w:lastRenderedPageBreak/>
              <w:t>общении с искусством, природой;</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Формирование </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 потребностей в самостоятельной практической творческой деятельности;</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умение сотрудничать</w:t>
            </w:r>
            <w:r w:rsidRPr="00711A4E">
              <w:rPr>
                <w:rFonts w:ascii="Times New Roman" w:eastAsia="Times New Roman" w:hAnsi="Times New Roman" w:cs="Times New Roman"/>
                <w:b/>
                <w:bCs/>
                <w:sz w:val="24"/>
                <w:szCs w:val="24"/>
                <w:lang w:eastAsia="ru-RU"/>
              </w:rPr>
              <w:t xml:space="preserve"> </w:t>
            </w:r>
            <w:r w:rsidRPr="00711A4E">
              <w:rPr>
                <w:rFonts w:ascii="Times New Roman" w:eastAsia="Times New Roman" w:hAnsi="Times New Roman" w:cs="Times New Roman"/>
                <w:sz w:val="24"/>
                <w:szCs w:val="24"/>
                <w:lang w:eastAsia="ru-RU"/>
              </w:rPr>
              <w:t xml:space="preserve">с товарищами в </w:t>
            </w:r>
            <w:r w:rsidRPr="00711A4E">
              <w:rPr>
                <w:rFonts w:ascii="Times New Roman" w:eastAsia="Times New Roman" w:hAnsi="Times New Roman" w:cs="Times New Roman"/>
                <w:sz w:val="24"/>
                <w:szCs w:val="24"/>
                <w:lang w:eastAsia="ru-RU"/>
              </w:rPr>
              <w:lastRenderedPageBreak/>
              <w:t>процессе совместной деятельности;</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Формирование </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 потребностей в самостоятельной практической творческой деятельности;</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Формирование эстетических чувств, художественно-творческого мышления, наблюдательности и фантазии;</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формирование</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понимание особой роли культуры и  искусства в жизни общества и каждого отдельного человека;</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формирование</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потребностей в творческом  отношении к окружающему миру;</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color w:val="000000"/>
                <w:sz w:val="24"/>
                <w:szCs w:val="24"/>
                <w:lang w:eastAsia="ru-RU"/>
              </w:rPr>
            </w:pPr>
            <w:r w:rsidRPr="00711A4E">
              <w:rPr>
                <w:rFonts w:ascii="Times New Roman" w:eastAsia="Times New Roman" w:hAnsi="Times New Roman" w:cs="Times New Roman"/>
                <w:color w:val="000000"/>
                <w:sz w:val="24"/>
                <w:szCs w:val="24"/>
                <w:lang w:eastAsia="ru-RU"/>
              </w:rPr>
              <w:t xml:space="preserve">овладение навыками коллективной деятельности </w:t>
            </w:r>
            <w:r w:rsidRPr="00711A4E">
              <w:rPr>
                <w:rFonts w:ascii="Times New Roman" w:eastAsia="Times New Roman" w:hAnsi="Times New Roman" w:cs="Times New Roman"/>
                <w:sz w:val="24"/>
                <w:szCs w:val="24"/>
                <w:lang w:eastAsia="ru-RU"/>
              </w:rPr>
              <w:t xml:space="preserve">в процессе совместной творческой работы </w:t>
            </w:r>
            <w:r w:rsidRPr="00711A4E">
              <w:rPr>
                <w:rFonts w:ascii="Times New Roman" w:eastAsia="Times New Roman" w:hAnsi="Times New Roman" w:cs="Times New Roman"/>
                <w:color w:val="000000"/>
                <w:sz w:val="24"/>
                <w:szCs w:val="24"/>
                <w:lang w:eastAsia="ru-RU"/>
              </w:rPr>
              <w:t>в команде одноклассников под руководством учителя;</w:t>
            </w:r>
          </w:p>
          <w:p w:rsidR="00711A4E" w:rsidRPr="00711A4E" w:rsidRDefault="00711A4E" w:rsidP="00711A4E">
            <w:pPr>
              <w:spacing w:after="0" w:line="240" w:lineRule="auto"/>
              <w:rPr>
                <w:rFonts w:ascii="Times New Roman" w:eastAsia="Times New Roman" w:hAnsi="Times New Roman" w:cs="Times New Roman"/>
                <w:color w:val="000000"/>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умение обсуждать и анализировать собственную  художественную деятельность  и работу одноклассников с позиций творческих задач данной темы, с точки зрения содержания и средств его выражения</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Формирование</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потребностей в самостоятельной практической </w:t>
            </w:r>
            <w:r w:rsidRPr="00711A4E">
              <w:rPr>
                <w:rFonts w:ascii="Times New Roman" w:eastAsia="Times New Roman" w:hAnsi="Times New Roman" w:cs="Times New Roman"/>
                <w:sz w:val="24"/>
                <w:szCs w:val="24"/>
                <w:lang w:eastAsia="ru-RU"/>
              </w:rPr>
              <w:lastRenderedPageBreak/>
              <w:t>творческой деятельности;</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Формирование эстетических потребностей, потребностей в общении с искусством, природой;</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Умение сотрудничать</w:t>
            </w:r>
            <w:r w:rsidRPr="00711A4E">
              <w:rPr>
                <w:rFonts w:ascii="Times New Roman" w:eastAsia="Times New Roman" w:hAnsi="Times New Roman" w:cs="Times New Roman"/>
                <w:b/>
                <w:bCs/>
                <w:sz w:val="24"/>
                <w:szCs w:val="24"/>
                <w:lang w:eastAsia="ru-RU"/>
              </w:rPr>
              <w:t xml:space="preserve"> </w:t>
            </w:r>
            <w:r w:rsidRPr="00711A4E">
              <w:rPr>
                <w:rFonts w:ascii="Times New Roman" w:eastAsia="Times New Roman" w:hAnsi="Times New Roman" w:cs="Times New Roman"/>
                <w:sz w:val="24"/>
                <w:szCs w:val="24"/>
                <w:lang w:eastAsia="ru-RU"/>
              </w:rPr>
              <w:t xml:space="preserve">с </w:t>
            </w:r>
            <w:r w:rsidRPr="00711A4E">
              <w:rPr>
                <w:rFonts w:ascii="Times New Roman" w:eastAsia="Times New Roman" w:hAnsi="Times New Roman" w:cs="Times New Roman"/>
                <w:sz w:val="24"/>
                <w:szCs w:val="24"/>
                <w:lang w:eastAsia="ru-RU"/>
              </w:rPr>
              <w:lastRenderedPageBreak/>
              <w:t>товарищами в процессе совместной деятельности; соотносить свою часть работы с общим замыслом;</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Формирование </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 потребностей в самостоятельной практической творческой деятельности;</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Умение обсуждать и анализировать собственную  художественную деятельность  и работу одноклассников</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Формировать</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чувство гордости за культуру и искусство Родины, своего народа;</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формирование эстетических чувств, художественно-творческого мышления, наблюдательности и фантазии;</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умение сотрудничать</w:t>
            </w:r>
            <w:r w:rsidRPr="00711A4E">
              <w:rPr>
                <w:rFonts w:ascii="Times New Roman" w:eastAsia="Times New Roman" w:hAnsi="Times New Roman" w:cs="Times New Roman"/>
                <w:b/>
                <w:bCs/>
                <w:sz w:val="24"/>
                <w:szCs w:val="24"/>
                <w:lang w:eastAsia="ru-RU"/>
              </w:rPr>
              <w:t xml:space="preserve"> </w:t>
            </w:r>
            <w:r w:rsidRPr="00711A4E">
              <w:rPr>
                <w:rFonts w:ascii="Times New Roman" w:eastAsia="Times New Roman" w:hAnsi="Times New Roman" w:cs="Times New Roman"/>
                <w:sz w:val="24"/>
                <w:szCs w:val="24"/>
                <w:lang w:eastAsia="ru-RU"/>
              </w:rPr>
              <w:t>с товарищами в процессе совместной деятельности; соотносить свою часть работы с общим замыслом;</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Формирование </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r w:rsidRPr="00711A4E">
              <w:rPr>
                <w:rFonts w:ascii="Times New Roman" w:eastAsia="Times New Roman" w:hAnsi="Times New Roman" w:cs="Times New Roman"/>
                <w:sz w:val="24"/>
                <w:szCs w:val="24"/>
                <w:lang w:eastAsia="ru-RU"/>
              </w:rPr>
              <w:t xml:space="preserve"> потребностей в самостоятельной практической творческой деятельности;</w:t>
            </w: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p w:rsidR="00711A4E" w:rsidRPr="00711A4E" w:rsidRDefault="00711A4E" w:rsidP="00711A4E">
            <w:pPr>
              <w:spacing w:after="0" w:line="240" w:lineRule="auto"/>
              <w:rPr>
                <w:rFonts w:ascii="Times New Roman" w:eastAsia="Times New Roman" w:hAnsi="Times New Roman" w:cs="Times New Roman"/>
                <w:sz w:val="24"/>
                <w:szCs w:val="24"/>
                <w:lang w:eastAsia="ru-RU"/>
              </w:rPr>
            </w:pPr>
          </w:p>
        </w:tc>
        <w:tc>
          <w:tcPr>
            <w:tcW w:w="923" w:type="dxa"/>
            <w:vMerge/>
          </w:tcPr>
          <w:p w:rsidR="00711A4E" w:rsidRPr="00711A4E" w:rsidRDefault="00711A4E" w:rsidP="00711A4E">
            <w:pPr>
              <w:spacing w:after="0" w:line="240" w:lineRule="auto"/>
              <w:rPr>
                <w:rFonts w:ascii="Times New Roman" w:eastAsia="Times New Roman" w:hAnsi="Times New Roman" w:cs="Times New Roman"/>
                <w:sz w:val="24"/>
                <w:szCs w:val="24"/>
                <w:lang w:eastAsia="ru-RU"/>
              </w:rPr>
            </w:pPr>
          </w:p>
        </w:tc>
        <w:tc>
          <w:tcPr>
            <w:tcW w:w="708" w:type="dxa"/>
            <w:vMerge/>
          </w:tcPr>
          <w:p w:rsidR="00711A4E" w:rsidRPr="00711A4E" w:rsidRDefault="00711A4E" w:rsidP="00711A4E">
            <w:pPr>
              <w:spacing w:after="0" w:line="240" w:lineRule="auto"/>
              <w:rPr>
                <w:rFonts w:ascii="Times New Roman" w:eastAsia="Times New Roman" w:hAnsi="Times New Roman" w:cs="Times New Roman"/>
                <w:sz w:val="24"/>
                <w:szCs w:val="24"/>
                <w:lang w:eastAsia="ru-RU"/>
              </w:rPr>
            </w:pPr>
          </w:p>
        </w:tc>
      </w:tr>
    </w:tbl>
    <w:p w:rsidR="00832F2F" w:rsidRDefault="00832F2F">
      <w:bookmarkStart w:id="0" w:name="_GoBack"/>
      <w:bookmarkEnd w:id="0"/>
    </w:p>
    <w:sectPr w:rsidR="00832F2F" w:rsidSect="00711A4E">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
    <w:panose1 w:val="02020603050405020304"/>
    <w:charset w:val="00"/>
    <w:family w:val="roman"/>
    <w:pitch w:val="variable"/>
    <w:sig w:usb0="00000007" w:usb1="00000000" w:usb2="00000000" w:usb3="00000000" w:csb0="00000093"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F2A" w:rsidRDefault="00711A4E" w:rsidP="008E5B08">
    <w:pPr>
      <w:pStyle w:val="af2"/>
      <w:framePr w:wrap="auto" w:vAnchor="text" w:hAnchor="margin" w:xAlign="right" w:y="1"/>
      <w:rPr>
        <w:rStyle w:val="af6"/>
      </w:rPr>
    </w:pPr>
    <w:r>
      <w:rPr>
        <w:rStyle w:val="af6"/>
      </w:rPr>
      <w:fldChar w:fldCharType="begin"/>
    </w:r>
    <w:r>
      <w:rPr>
        <w:rStyle w:val="af6"/>
      </w:rPr>
      <w:instrText xml:space="preserve">PAGE </w:instrText>
    </w:r>
    <w:r>
      <w:rPr>
        <w:rStyle w:val="af6"/>
      </w:rPr>
      <w:instrText xml:space="preserve"> </w:instrText>
    </w:r>
    <w:r>
      <w:rPr>
        <w:rStyle w:val="af6"/>
      </w:rPr>
      <w:fldChar w:fldCharType="separate"/>
    </w:r>
    <w:r>
      <w:rPr>
        <w:rStyle w:val="af6"/>
      </w:rPr>
      <w:t>9</w:t>
    </w:r>
    <w:r>
      <w:rPr>
        <w:rStyle w:val="af6"/>
      </w:rPr>
      <w:fldChar w:fldCharType="end"/>
    </w:r>
  </w:p>
  <w:p w:rsidR="00CD2F2A" w:rsidRDefault="00711A4E" w:rsidP="008E5B08">
    <w:pPr>
      <w:pStyle w:val="af2"/>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7DC5"/>
    <w:rsid w:val="004C7DC5"/>
    <w:rsid w:val="00711A4E"/>
    <w:rsid w:val="00832F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711A4E"/>
    <w:pPr>
      <w:keepNext/>
      <w:keepLines/>
      <w:spacing w:before="480" w:after="0" w:line="240" w:lineRule="auto"/>
      <w:outlineLvl w:val="0"/>
    </w:pPr>
    <w:rPr>
      <w:rFonts w:ascii="Cambria" w:eastAsia="Times New Roman" w:hAnsi="Cambria" w:cs="Cambria"/>
      <w:b/>
      <w:bCs/>
      <w:color w:val="365F91"/>
      <w:sz w:val="28"/>
      <w:szCs w:val="28"/>
      <w:lang w:eastAsia="ru-RU"/>
    </w:rPr>
  </w:style>
  <w:style w:type="paragraph" w:styleId="2">
    <w:name w:val="heading 2"/>
    <w:aliases w:val="Знак"/>
    <w:basedOn w:val="a"/>
    <w:next w:val="a"/>
    <w:link w:val="20"/>
    <w:uiPriority w:val="99"/>
    <w:qFormat/>
    <w:rsid w:val="00711A4E"/>
    <w:pPr>
      <w:keepNext/>
      <w:spacing w:before="240" w:after="60" w:line="240" w:lineRule="auto"/>
      <w:outlineLvl w:val="1"/>
    </w:pPr>
    <w:rPr>
      <w:rFonts w:ascii="Times New Roman" w:eastAsia="Times New Roman" w:hAnsi="Times New Roman" w:cs="Times New Roman"/>
      <w:b/>
      <w:bCs/>
      <w:i/>
      <w:iCs/>
      <w:sz w:val="28"/>
      <w:szCs w:val="28"/>
      <w:lang w:eastAsia="ru-RU"/>
    </w:rPr>
  </w:style>
  <w:style w:type="paragraph" w:styleId="3">
    <w:name w:val="heading 3"/>
    <w:basedOn w:val="a"/>
    <w:next w:val="a"/>
    <w:link w:val="30"/>
    <w:uiPriority w:val="99"/>
    <w:qFormat/>
    <w:rsid w:val="00711A4E"/>
    <w:pPr>
      <w:keepNext/>
      <w:keepLines/>
      <w:spacing w:before="200" w:after="0" w:line="240" w:lineRule="auto"/>
      <w:outlineLvl w:val="2"/>
    </w:pPr>
    <w:rPr>
      <w:rFonts w:ascii="Cambria" w:eastAsia="Times New Roman" w:hAnsi="Cambria" w:cs="Cambria"/>
      <w:b/>
      <w:bCs/>
      <w:color w:val="4F81BD"/>
      <w:sz w:val="24"/>
      <w:szCs w:val="24"/>
      <w:lang w:eastAsia="ru-RU"/>
    </w:rPr>
  </w:style>
  <w:style w:type="paragraph" w:styleId="4">
    <w:name w:val="heading 4"/>
    <w:basedOn w:val="a"/>
    <w:next w:val="a"/>
    <w:link w:val="40"/>
    <w:uiPriority w:val="99"/>
    <w:qFormat/>
    <w:rsid w:val="00711A4E"/>
    <w:pPr>
      <w:keepNext/>
      <w:spacing w:after="0" w:line="240" w:lineRule="auto"/>
      <w:jc w:val="center"/>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uiPriority w:val="99"/>
    <w:qFormat/>
    <w:rsid w:val="00711A4E"/>
    <w:pPr>
      <w:keepNext/>
      <w:keepLines/>
      <w:spacing w:before="200" w:after="0" w:line="240" w:lineRule="auto"/>
      <w:outlineLvl w:val="4"/>
    </w:pPr>
    <w:rPr>
      <w:rFonts w:ascii="Cambria" w:eastAsia="Times New Roman" w:hAnsi="Cambria" w:cs="Cambria"/>
      <w:color w:val="243F60"/>
      <w:sz w:val="24"/>
      <w:szCs w:val="24"/>
      <w:lang w:eastAsia="ru-RU"/>
    </w:rPr>
  </w:style>
  <w:style w:type="paragraph" w:styleId="9">
    <w:name w:val="heading 9"/>
    <w:basedOn w:val="a"/>
    <w:next w:val="a"/>
    <w:link w:val="90"/>
    <w:uiPriority w:val="99"/>
    <w:qFormat/>
    <w:rsid w:val="00711A4E"/>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11A4E"/>
    <w:rPr>
      <w:rFonts w:ascii="Cambria" w:eastAsia="Times New Roman" w:hAnsi="Cambria" w:cs="Cambria"/>
      <w:b/>
      <w:bCs/>
      <w:color w:val="365F91"/>
      <w:sz w:val="28"/>
      <w:szCs w:val="28"/>
      <w:lang w:eastAsia="ru-RU"/>
    </w:rPr>
  </w:style>
  <w:style w:type="character" w:customStyle="1" w:styleId="20">
    <w:name w:val="Заголовок 2 Знак"/>
    <w:aliases w:val="Знак Знак"/>
    <w:basedOn w:val="a0"/>
    <w:link w:val="2"/>
    <w:uiPriority w:val="99"/>
    <w:rsid w:val="00711A4E"/>
    <w:rPr>
      <w:rFonts w:ascii="Times New Roman" w:eastAsia="Times New Roman" w:hAnsi="Times New Roman" w:cs="Times New Roman"/>
      <w:b/>
      <w:bCs/>
      <w:i/>
      <w:iCs/>
      <w:sz w:val="28"/>
      <w:szCs w:val="28"/>
      <w:lang w:eastAsia="ru-RU"/>
    </w:rPr>
  </w:style>
  <w:style w:type="character" w:customStyle="1" w:styleId="30">
    <w:name w:val="Заголовок 3 Знак"/>
    <w:basedOn w:val="a0"/>
    <w:link w:val="3"/>
    <w:uiPriority w:val="99"/>
    <w:rsid w:val="00711A4E"/>
    <w:rPr>
      <w:rFonts w:ascii="Cambria" w:eastAsia="Times New Roman" w:hAnsi="Cambria" w:cs="Cambria"/>
      <w:b/>
      <w:bCs/>
      <w:color w:val="4F81BD"/>
      <w:sz w:val="24"/>
      <w:szCs w:val="24"/>
      <w:lang w:eastAsia="ru-RU"/>
    </w:rPr>
  </w:style>
  <w:style w:type="character" w:customStyle="1" w:styleId="40">
    <w:name w:val="Заголовок 4 Знак"/>
    <w:basedOn w:val="a0"/>
    <w:link w:val="4"/>
    <w:uiPriority w:val="99"/>
    <w:rsid w:val="00711A4E"/>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9"/>
    <w:rsid w:val="00711A4E"/>
    <w:rPr>
      <w:rFonts w:ascii="Cambria" w:eastAsia="Times New Roman" w:hAnsi="Cambria" w:cs="Cambria"/>
      <w:color w:val="243F60"/>
      <w:sz w:val="24"/>
      <w:szCs w:val="24"/>
      <w:lang w:eastAsia="ru-RU"/>
    </w:rPr>
  </w:style>
  <w:style w:type="character" w:customStyle="1" w:styleId="90">
    <w:name w:val="Заголовок 9 Знак"/>
    <w:basedOn w:val="a0"/>
    <w:link w:val="9"/>
    <w:uiPriority w:val="99"/>
    <w:rsid w:val="00711A4E"/>
    <w:rPr>
      <w:rFonts w:ascii="Arial" w:eastAsia="Times New Roman" w:hAnsi="Arial" w:cs="Arial"/>
      <w:lang w:eastAsia="ru-RU"/>
    </w:rPr>
  </w:style>
  <w:style w:type="numbering" w:customStyle="1" w:styleId="11">
    <w:name w:val="Нет списка1"/>
    <w:next w:val="a2"/>
    <w:uiPriority w:val="99"/>
    <w:semiHidden/>
    <w:unhideWhenUsed/>
    <w:rsid w:val="00711A4E"/>
  </w:style>
  <w:style w:type="character" w:customStyle="1" w:styleId="a3">
    <w:name w:val="Название Знак"/>
    <w:aliases w:val="Знак3 Знак"/>
    <w:basedOn w:val="a0"/>
    <w:link w:val="a4"/>
    <w:locked/>
    <w:rsid w:val="00711A4E"/>
    <w:rPr>
      <w:b/>
      <w:bCs/>
      <w:sz w:val="24"/>
      <w:szCs w:val="24"/>
      <w:lang w:eastAsia="ru-RU"/>
    </w:rPr>
  </w:style>
  <w:style w:type="paragraph" w:styleId="a4">
    <w:name w:val="Title"/>
    <w:aliases w:val="Знак3"/>
    <w:basedOn w:val="a"/>
    <w:link w:val="a3"/>
    <w:qFormat/>
    <w:rsid w:val="00711A4E"/>
    <w:pPr>
      <w:spacing w:after="0" w:line="240" w:lineRule="auto"/>
      <w:jc w:val="center"/>
    </w:pPr>
    <w:rPr>
      <w:b/>
      <w:bCs/>
      <w:sz w:val="24"/>
      <w:szCs w:val="24"/>
      <w:lang w:eastAsia="ru-RU"/>
    </w:rPr>
  </w:style>
  <w:style w:type="character" w:customStyle="1" w:styleId="12">
    <w:name w:val="Название Знак1"/>
    <w:basedOn w:val="a0"/>
    <w:uiPriority w:val="99"/>
    <w:rsid w:val="00711A4E"/>
    <w:rPr>
      <w:rFonts w:asciiTheme="majorHAnsi" w:eastAsiaTheme="majorEastAsia" w:hAnsiTheme="majorHAnsi" w:cstheme="majorBidi"/>
      <w:color w:val="17365D" w:themeColor="text2" w:themeShade="BF"/>
      <w:spacing w:val="5"/>
      <w:kern w:val="28"/>
      <w:sz w:val="52"/>
      <w:szCs w:val="52"/>
    </w:rPr>
  </w:style>
  <w:style w:type="character" w:customStyle="1" w:styleId="TitleChar1">
    <w:name w:val="Title Char1"/>
    <w:aliases w:val="Знак3 Char1"/>
    <w:basedOn w:val="a0"/>
    <w:uiPriority w:val="10"/>
    <w:rsid w:val="00711A4E"/>
    <w:rPr>
      <w:rFonts w:ascii="Cambria" w:eastAsia="Times New Roman" w:hAnsi="Cambria" w:cs="Times New Roman"/>
      <w:b/>
      <w:bCs/>
      <w:kern w:val="28"/>
      <w:sz w:val="32"/>
      <w:szCs w:val="32"/>
    </w:rPr>
  </w:style>
  <w:style w:type="paragraph" w:styleId="a5">
    <w:name w:val="Body Text Indent"/>
    <w:basedOn w:val="a"/>
    <w:link w:val="a6"/>
    <w:rsid w:val="00711A4E"/>
    <w:pPr>
      <w:spacing w:after="120" w:line="240" w:lineRule="auto"/>
      <w:ind w:left="283"/>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rsid w:val="00711A4E"/>
    <w:rPr>
      <w:rFonts w:ascii="Times New Roman" w:eastAsia="Times New Roman" w:hAnsi="Times New Roman" w:cs="Times New Roman"/>
      <w:sz w:val="24"/>
      <w:szCs w:val="24"/>
      <w:lang w:eastAsia="ru-RU"/>
    </w:rPr>
  </w:style>
  <w:style w:type="character" w:customStyle="1" w:styleId="apple-style-span">
    <w:name w:val="apple-style-span"/>
    <w:basedOn w:val="a0"/>
    <w:rsid w:val="00711A4E"/>
  </w:style>
  <w:style w:type="paragraph" w:styleId="a7">
    <w:name w:val="Normal (Web)"/>
    <w:basedOn w:val="a"/>
    <w:rsid w:val="00711A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qFormat/>
    <w:rsid w:val="00711A4E"/>
    <w:rPr>
      <w:b/>
      <w:bCs/>
    </w:rPr>
  </w:style>
  <w:style w:type="character" w:customStyle="1" w:styleId="apple-converted-space">
    <w:name w:val="apple-converted-space"/>
    <w:basedOn w:val="a0"/>
    <w:rsid w:val="00711A4E"/>
  </w:style>
  <w:style w:type="character" w:styleId="a9">
    <w:name w:val="Hyperlink"/>
    <w:basedOn w:val="a0"/>
    <w:uiPriority w:val="99"/>
    <w:rsid w:val="00711A4E"/>
    <w:rPr>
      <w:color w:val="0000FF"/>
      <w:u w:val="single"/>
    </w:rPr>
  </w:style>
  <w:style w:type="paragraph" w:styleId="21">
    <w:name w:val="Body Text 2"/>
    <w:basedOn w:val="a"/>
    <w:link w:val="22"/>
    <w:uiPriority w:val="99"/>
    <w:rsid w:val="00711A4E"/>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11A4E"/>
    <w:rPr>
      <w:rFonts w:ascii="Times New Roman" w:eastAsia="Times New Roman" w:hAnsi="Times New Roman" w:cs="Times New Roman"/>
      <w:sz w:val="24"/>
      <w:szCs w:val="24"/>
      <w:lang w:eastAsia="ru-RU"/>
    </w:rPr>
  </w:style>
  <w:style w:type="paragraph" w:customStyle="1" w:styleId="13">
    <w:name w:val="Без интервала1"/>
    <w:aliases w:val="основа"/>
    <w:uiPriority w:val="99"/>
    <w:rsid w:val="00711A4E"/>
    <w:pPr>
      <w:spacing w:after="0" w:line="240" w:lineRule="auto"/>
      <w:ind w:firstLine="709"/>
    </w:pPr>
    <w:rPr>
      <w:rFonts w:ascii="Times New Roman" w:eastAsia="Times New Roman" w:hAnsi="Times New Roman" w:cs="Times New Roman"/>
      <w:sz w:val="28"/>
      <w:szCs w:val="28"/>
      <w:lang w:eastAsia="ru-RU"/>
    </w:rPr>
  </w:style>
  <w:style w:type="paragraph" w:customStyle="1" w:styleId="u-2-msonormal">
    <w:name w:val="u-2-msonormal"/>
    <w:basedOn w:val="a"/>
    <w:uiPriority w:val="99"/>
    <w:rsid w:val="00711A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footnote text"/>
    <w:aliases w:val="Знак2"/>
    <w:basedOn w:val="a"/>
    <w:link w:val="ab"/>
    <w:uiPriority w:val="99"/>
    <w:semiHidden/>
    <w:rsid w:val="00711A4E"/>
    <w:pPr>
      <w:widowControl w:val="0"/>
      <w:suppressLineNumbers/>
      <w:suppressAutoHyphens/>
      <w:spacing w:after="0" w:line="240" w:lineRule="auto"/>
      <w:ind w:left="283" w:hanging="283"/>
    </w:pPr>
    <w:rPr>
      <w:rFonts w:ascii="Times New Roman" w:eastAsia="Arial Unicode MS" w:hAnsi="Times New Roman" w:cs="Times New Roman"/>
      <w:kern w:val="1"/>
      <w:sz w:val="24"/>
      <w:szCs w:val="24"/>
      <w:lang w:eastAsia="ru-RU"/>
    </w:rPr>
  </w:style>
  <w:style w:type="character" w:customStyle="1" w:styleId="ab">
    <w:name w:val="Текст сноски Знак"/>
    <w:aliases w:val="Знак2 Знак"/>
    <w:basedOn w:val="a0"/>
    <w:link w:val="aa"/>
    <w:uiPriority w:val="99"/>
    <w:semiHidden/>
    <w:rsid w:val="00711A4E"/>
    <w:rPr>
      <w:rFonts w:ascii="Times New Roman" w:eastAsia="Arial Unicode MS" w:hAnsi="Times New Roman" w:cs="Times New Roman"/>
      <w:kern w:val="1"/>
      <w:sz w:val="24"/>
      <w:szCs w:val="24"/>
      <w:lang w:eastAsia="ru-RU"/>
    </w:rPr>
  </w:style>
  <w:style w:type="character" w:styleId="ac">
    <w:name w:val="footnote reference"/>
    <w:basedOn w:val="a0"/>
    <w:uiPriority w:val="99"/>
    <w:semiHidden/>
    <w:rsid w:val="00711A4E"/>
    <w:rPr>
      <w:vertAlign w:val="superscript"/>
    </w:rPr>
  </w:style>
  <w:style w:type="paragraph" w:styleId="ad">
    <w:name w:val="Body Text"/>
    <w:aliases w:val="Знак1 Знак,Основной текст Знак Знак Знак Знак Знак Знак,Основной текст Знак Знак Знак Знак Знак,Основной текст Знак Знак Знак Знак,Основной текст Знак Знак Знак Знак Знак1,Основной текст Знак Знак Знак Знак1"/>
    <w:basedOn w:val="a"/>
    <w:link w:val="14"/>
    <w:rsid w:val="00711A4E"/>
    <w:pPr>
      <w:spacing w:after="120" w:line="240" w:lineRule="auto"/>
    </w:pPr>
    <w:rPr>
      <w:rFonts w:ascii="Times New Roman" w:eastAsia="Times New Roman" w:hAnsi="Times New Roman" w:cs="Times New Roman"/>
      <w:sz w:val="24"/>
      <w:szCs w:val="24"/>
      <w:lang w:eastAsia="ru-RU"/>
    </w:rPr>
  </w:style>
  <w:style w:type="character" w:customStyle="1" w:styleId="ae">
    <w:name w:val="Основной текст Знак"/>
    <w:basedOn w:val="a0"/>
    <w:rsid w:val="00711A4E"/>
  </w:style>
  <w:style w:type="character" w:customStyle="1" w:styleId="BodyTextChar">
    <w:name w:val="Body Text Char"/>
    <w:aliases w:val="Знак1 Знак Char,Основной текст Знак Знак Знак Знак Знак Знак Char,Основной текст Знак Знак Знак Знак Знак Char,Основной текст Знак Знак Знак Знак Char,Основной текст Знак Знак Знак Знак Знак1 Char,Основной текст Знак Знак Знак Знак1 Char"/>
    <w:basedOn w:val="a0"/>
    <w:uiPriority w:val="99"/>
    <w:semiHidden/>
    <w:rsid w:val="00711A4E"/>
    <w:rPr>
      <w:rFonts w:eastAsia="Times New Roman"/>
      <w:sz w:val="24"/>
      <w:szCs w:val="24"/>
    </w:rPr>
  </w:style>
  <w:style w:type="character" w:customStyle="1" w:styleId="14">
    <w:name w:val="Основной текст Знак1"/>
    <w:aliases w:val="Знак1 Знак Знак,Основной текст Знак Знак Знак Знак Знак Знак Знак,Основной текст Знак Знак Знак Знак Знак Знак1,Основной текст Знак Знак Знак Знак Знак2,Основной текст Знак Знак Знак Знак Знак1 Знак"/>
    <w:basedOn w:val="a0"/>
    <w:link w:val="ad"/>
    <w:locked/>
    <w:rsid w:val="00711A4E"/>
    <w:rPr>
      <w:rFonts w:ascii="Times New Roman" w:eastAsia="Times New Roman" w:hAnsi="Times New Roman" w:cs="Times New Roman"/>
      <w:sz w:val="24"/>
      <w:szCs w:val="24"/>
      <w:lang w:eastAsia="ru-RU"/>
    </w:rPr>
  </w:style>
  <w:style w:type="paragraph" w:styleId="af">
    <w:name w:val="Plain Text"/>
    <w:basedOn w:val="a"/>
    <w:link w:val="af0"/>
    <w:uiPriority w:val="99"/>
    <w:rsid w:val="00711A4E"/>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0">
    <w:name w:val="Текст Знак"/>
    <w:basedOn w:val="a0"/>
    <w:link w:val="af"/>
    <w:uiPriority w:val="99"/>
    <w:rsid w:val="00711A4E"/>
    <w:rPr>
      <w:rFonts w:ascii="Courier New" w:eastAsia="Times New Roman" w:hAnsi="Courier New" w:cs="Courier New"/>
      <w:sz w:val="20"/>
      <w:szCs w:val="20"/>
      <w:lang w:eastAsia="ru-RU"/>
    </w:rPr>
  </w:style>
  <w:style w:type="paragraph" w:styleId="23">
    <w:name w:val="List 2"/>
    <w:basedOn w:val="a"/>
    <w:uiPriority w:val="99"/>
    <w:rsid w:val="00711A4E"/>
    <w:pPr>
      <w:spacing w:after="0" w:line="240" w:lineRule="auto"/>
      <w:ind w:left="566" w:hanging="283"/>
    </w:pPr>
    <w:rPr>
      <w:rFonts w:ascii="Times New Roman" w:eastAsia="Times New Roman" w:hAnsi="Times New Roman" w:cs="Times New Roman"/>
      <w:sz w:val="24"/>
      <w:szCs w:val="24"/>
      <w:lang w:eastAsia="ru-RU"/>
    </w:rPr>
  </w:style>
  <w:style w:type="paragraph" w:styleId="af1">
    <w:name w:val="List Paragraph"/>
    <w:basedOn w:val="a"/>
    <w:qFormat/>
    <w:rsid w:val="00711A4E"/>
    <w:pPr>
      <w:spacing w:after="0" w:line="240" w:lineRule="auto"/>
      <w:ind w:left="720"/>
    </w:pPr>
    <w:rPr>
      <w:rFonts w:ascii="Times New Roman" w:eastAsia="Times New Roman" w:hAnsi="Times New Roman" w:cs="Times New Roman"/>
      <w:sz w:val="24"/>
      <w:szCs w:val="24"/>
      <w:lang w:eastAsia="ru-RU"/>
    </w:rPr>
  </w:style>
  <w:style w:type="paragraph" w:styleId="af2">
    <w:name w:val="header"/>
    <w:basedOn w:val="a"/>
    <w:link w:val="af3"/>
    <w:uiPriority w:val="99"/>
    <w:rsid w:val="00711A4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0"/>
    <w:link w:val="af2"/>
    <w:uiPriority w:val="99"/>
    <w:rsid w:val="00711A4E"/>
    <w:rPr>
      <w:rFonts w:ascii="Times New Roman" w:eastAsia="Times New Roman" w:hAnsi="Times New Roman" w:cs="Times New Roman"/>
      <w:sz w:val="24"/>
      <w:szCs w:val="24"/>
      <w:lang w:eastAsia="ru-RU"/>
    </w:rPr>
  </w:style>
  <w:style w:type="paragraph" w:styleId="af4">
    <w:name w:val="footer"/>
    <w:basedOn w:val="a"/>
    <w:link w:val="af5"/>
    <w:uiPriority w:val="99"/>
    <w:rsid w:val="00711A4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basedOn w:val="a0"/>
    <w:link w:val="af4"/>
    <w:uiPriority w:val="99"/>
    <w:rsid w:val="00711A4E"/>
    <w:rPr>
      <w:rFonts w:ascii="Times New Roman" w:eastAsia="Times New Roman" w:hAnsi="Times New Roman" w:cs="Times New Roman"/>
      <w:sz w:val="24"/>
      <w:szCs w:val="24"/>
      <w:lang w:eastAsia="ru-RU"/>
    </w:rPr>
  </w:style>
  <w:style w:type="character" w:styleId="af6">
    <w:name w:val="page number"/>
    <w:basedOn w:val="a0"/>
    <w:uiPriority w:val="99"/>
    <w:rsid w:val="00711A4E"/>
  </w:style>
  <w:style w:type="paragraph" w:customStyle="1" w:styleId="msg-header-from">
    <w:name w:val="msg-header-from"/>
    <w:basedOn w:val="a"/>
    <w:uiPriority w:val="99"/>
    <w:rsid w:val="00711A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Текст концевой сноски Знак"/>
    <w:basedOn w:val="a0"/>
    <w:link w:val="af8"/>
    <w:uiPriority w:val="99"/>
    <w:semiHidden/>
    <w:locked/>
    <w:rsid w:val="00711A4E"/>
    <w:rPr>
      <w:rFonts w:eastAsia="Times New Roman"/>
      <w:sz w:val="20"/>
      <w:szCs w:val="20"/>
      <w:lang w:eastAsia="ru-RU"/>
    </w:rPr>
  </w:style>
  <w:style w:type="paragraph" w:styleId="af8">
    <w:name w:val="endnote text"/>
    <w:basedOn w:val="a"/>
    <w:link w:val="af7"/>
    <w:uiPriority w:val="99"/>
    <w:semiHidden/>
    <w:rsid w:val="00711A4E"/>
    <w:pPr>
      <w:spacing w:after="0" w:line="240" w:lineRule="auto"/>
    </w:pPr>
    <w:rPr>
      <w:rFonts w:eastAsia="Times New Roman"/>
      <w:sz w:val="20"/>
      <w:szCs w:val="20"/>
      <w:lang w:eastAsia="ru-RU"/>
    </w:rPr>
  </w:style>
  <w:style w:type="character" w:customStyle="1" w:styleId="15">
    <w:name w:val="Текст концевой сноски Знак1"/>
    <w:basedOn w:val="a0"/>
    <w:uiPriority w:val="99"/>
    <w:semiHidden/>
    <w:rsid w:val="00711A4E"/>
    <w:rPr>
      <w:sz w:val="20"/>
      <w:szCs w:val="20"/>
    </w:rPr>
  </w:style>
  <w:style w:type="character" w:customStyle="1" w:styleId="EndnoteTextChar1">
    <w:name w:val="Endnote Text Char1"/>
    <w:basedOn w:val="a0"/>
    <w:uiPriority w:val="99"/>
    <w:semiHidden/>
    <w:rsid w:val="00711A4E"/>
    <w:rPr>
      <w:rFonts w:eastAsia="Times New Roman"/>
      <w:sz w:val="20"/>
      <w:szCs w:val="20"/>
    </w:rPr>
  </w:style>
  <w:style w:type="paragraph" w:styleId="af9">
    <w:name w:val="No Spacing"/>
    <w:uiPriority w:val="99"/>
    <w:qFormat/>
    <w:rsid w:val="00711A4E"/>
    <w:pPr>
      <w:spacing w:after="0" w:line="240" w:lineRule="auto"/>
    </w:pPr>
    <w:rPr>
      <w:rFonts w:ascii="Calibri" w:eastAsia="Calibri" w:hAnsi="Calibri" w:cs="Calibri"/>
    </w:rPr>
  </w:style>
  <w:style w:type="table" w:styleId="afa">
    <w:name w:val="Table Grid"/>
    <w:basedOn w:val="a1"/>
    <w:uiPriority w:val="99"/>
    <w:rsid w:val="00711A4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Новый"/>
    <w:basedOn w:val="a"/>
    <w:uiPriority w:val="99"/>
    <w:rsid w:val="00711A4E"/>
    <w:pPr>
      <w:spacing w:after="0" w:line="360" w:lineRule="auto"/>
      <w:ind w:firstLine="454"/>
      <w:jc w:val="both"/>
    </w:pPr>
    <w:rPr>
      <w:rFonts w:ascii="Times New Roman" w:eastAsia="Times New Roman" w:hAnsi="Times New Roman" w:cs="Times New Roman"/>
      <w:sz w:val="28"/>
      <w:szCs w:val="28"/>
      <w:lang w:eastAsia="ru-RU"/>
    </w:rPr>
  </w:style>
  <w:style w:type="table" w:styleId="16">
    <w:name w:val="Table Grid 1"/>
    <w:basedOn w:val="a1"/>
    <w:uiPriority w:val="99"/>
    <w:rsid w:val="00711A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c">
    <w:name w:val="endnote reference"/>
    <w:basedOn w:val="a0"/>
    <w:uiPriority w:val="99"/>
    <w:semiHidden/>
    <w:rsid w:val="00711A4E"/>
    <w:rPr>
      <w:vertAlign w:val="superscript"/>
    </w:rPr>
  </w:style>
  <w:style w:type="paragraph" w:customStyle="1" w:styleId="17">
    <w:name w:val="Стиль1"/>
    <w:basedOn w:val="a"/>
    <w:uiPriority w:val="99"/>
    <w:rsid w:val="00711A4E"/>
    <w:pPr>
      <w:spacing w:after="0" w:line="360" w:lineRule="auto"/>
      <w:jc w:val="both"/>
    </w:pPr>
    <w:rPr>
      <w:rFonts w:ascii="Times New Roman" w:eastAsia="Times New Roman" w:hAnsi="Times New Roman" w:cs="Times New Roman"/>
      <w:sz w:val="24"/>
      <w:szCs w:val="24"/>
      <w:lang w:eastAsia="ru-RU"/>
    </w:rPr>
  </w:style>
  <w:style w:type="paragraph" w:customStyle="1" w:styleId="Style1">
    <w:name w:val="Style1"/>
    <w:basedOn w:val="a"/>
    <w:uiPriority w:val="99"/>
    <w:rsid w:val="00711A4E"/>
    <w:pPr>
      <w:widowControl w:val="0"/>
      <w:autoSpaceDE w:val="0"/>
      <w:autoSpaceDN w:val="0"/>
      <w:adjustRightInd w:val="0"/>
      <w:spacing w:after="0" w:line="413" w:lineRule="exact"/>
      <w:jc w:val="center"/>
    </w:pPr>
    <w:rPr>
      <w:rFonts w:ascii="Times New Roman" w:eastAsia="Times New Roman" w:hAnsi="Times New Roman" w:cs="Times New Roman"/>
      <w:sz w:val="24"/>
      <w:szCs w:val="24"/>
      <w:lang w:eastAsia="ru-RU"/>
    </w:rPr>
  </w:style>
  <w:style w:type="character" w:customStyle="1" w:styleId="FontStyle98">
    <w:name w:val="Font Style98"/>
    <w:basedOn w:val="a0"/>
    <w:uiPriority w:val="99"/>
    <w:rsid w:val="00711A4E"/>
    <w:rPr>
      <w:rFonts w:ascii="Times New Roman" w:hAnsi="Times New Roman" w:cs="Times New Roman"/>
      <w:b/>
      <w:bCs/>
      <w:sz w:val="28"/>
      <w:szCs w:val="28"/>
    </w:rPr>
  </w:style>
  <w:style w:type="character" w:customStyle="1" w:styleId="FontStyle108">
    <w:name w:val="Font Style108"/>
    <w:basedOn w:val="a0"/>
    <w:uiPriority w:val="99"/>
    <w:rsid w:val="00711A4E"/>
    <w:rPr>
      <w:rFonts w:ascii="Times New Roman" w:hAnsi="Times New Roman" w:cs="Times New Roman"/>
      <w:b/>
      <w:bCs/>
      <w:spacing w:val="-10"/>
      <w:sz w:val="22"/>
      <w:szCs w:val="22"/>
    </w:rPr>
  </w:style>
  <w:style w:type="character" w:customStyle="1" w:styleId="afd">
    <w:name w:val="Схема документа Знак"/>
    <w:basedOn w:val="a0"/>
    <w:link w:val="afe"/>
    <w:uiPriority w:val="99"/>
    <w:semiHidden/>
    <w:locked/>
    <w:rsid w:val="00711A4E"/>
    <w:rPr>
      <w:rFonts w:ascii="Tahoma" w:hAnsi="Tahoma" w:cs="Tahoma"/>
      <w:sz w:val="20"/>
      <w:szCs w:val="20"/>
      <w:shd w:val="clear" w:color="auto" w:fill="000080"/>
      <w:lang w:eastAsia="ru-RU"/>
    </w:rPr>
  </w:style>
  <w:style w:type="paragraph" w:styleId="afe">
    <w:name w:val="Document Map"/>
    <w:basedOn w:val="a"/>
    <w:link w:val="afd"/>
    <w:uiPriority w:val="99"/>
    <w:semiHidden/>
    <w:rsid w:val="00711A4E"/>
    <w:pPr>
      <w:shd w:val="clear" w:color="auto" w:fill="000080"/>
      <w:spacing w:after="0" w:line="240" w:lineRule="auto"/>
    </w:pPr>
    <w:rPr>
      <w:rFonts w:ascii="Tahoma" w:hAnsi="Tahoma" w:cs="Tahoma"/>
      <w:sz w:val="20"/>
      <w:szCs w:val="20"/>
      <w:lang w:eastAsia="ru-RU"/>
    </w:rPr>
  </w:style>
  <w:style w:type="character" w:customStyle="1" w:styleId="18">
    <w:name w:val="Схема документа Знак1"/>
    <w:basedOn w:val="a0"/>
    <w:uiPriority w:val="99"/>
    <w:semiHidden/>
    <w:rsid w:val="00711A4E"/>
    <w:rPr>
      <w:rFonts w:ascii="Tahoma" w:hAnsi="Tahoma" w:cs="Tahoma"/>
      <w:sz w:val="16"/>
      <w:szCs w:val="16"/>
    </w:rPr>
  </w:style>
  <w:style w:type="character" w:customStyle="1" w:styleId="DocumentMapChar1">
    <w:name w:val="Document Map Char1"/>
    <w:basedOn w:val="a0"/>
    <w:uiPriority w:val="99"/>
    <w:semiHidden/>
    <w:rsid w:val="00711A4E"/>
    <w:rPr>
      <w:rFonts w:eastAsia="Times New Roman"/>
      <w:sz w:val="0"/>
      <w:szCs w:val="0"/>
    </w:rPr>
  </w:style>
  <w:style w:type="character" w:customStyle="1" w:styleId="aff">
    <w:name w:val="Текст выноски Знак"/>
    <w:basedOn w:val="a0"/>
    <w:link w:val="aff0"/>
    <w:uiPriority w:val="99"/>
    <w:semiHidden/>
    <w:locked/>
    <w:rsid w:val="00711A4E"/>
    <w:rPr>
      <w:rFonts w:ascii="Tahoma" w:hAnsi="Tahoma" w:cs="Tahoma"/>
      <w:sz w:val="16"/>
      <w:szCs w:val="16"/>
      <w:lang w:eastAsia="ru-RU"/>
    </w:rPr>
  </w:style>
  <w:style w:type="paragraph" w:styleId="aff0">
    <w:name w:val="Balloon Text"/>
    <w:basedOn w:val="a"/>
    <w:link w:val="aff"/>
    <w:uiPriority w:val="99"/>
    <w:semiHidden/>
    <w:rsid w:val="00711A4E"/>
    <w:pPr>
      <w:spacing w:after="0" w:line="240" w:lineRule="auto"/>
    </w:pPr>
    <w:rPr>
      <w:rFonts w:ascii="Tahoma" w:hAnsi="Tahoma" w:cs="Tahoma"/>
      <w:sz w:val="16"/>
      <w:szCs w:val="16"/>
      <w:lang w:eastAsia="ru-RU"/>
    </w:rPr>
  </w:style>
  <w:style w:type="character" w:customStyle="1" w:styleId="19">
    <w:name w:val="Текст выноски Знак1"/>
    <w:basedOn w:val="a0"/>
    <w:uiPriority w:val="99"/>
    <w:semiHidden/>
    <w:rsid w:val="00711A4E"/>
    <w:rPr>
      <w:rFonts w:ascii="Tahoma" w:hAnsi="Tahoma" w:cs="Tahoma"/>
      <w:sz w:val="16"/>
      <w:szCs w:val="16"/>
    </w:rPr>
  </w:style>
  <w:style w:type="character" w:customStyle="1" w:styleId="BalloonTextChar1">
    <w:name w:val="Balloon Text Char1"/>
    <w:basedOn w:val="a0"/>
    <w:uiPriority w:val="99"/>
    <w:semiHidden/>
    <w:rsid w:val="00711A4E"/>
    <w:rPr>
      <w:rFonts w:eastAsia="Times New Roman"/>
      <w:sz w:val="0"/>
      <w:szCs w:val="0"/>
    </w:rPr>
  </w:style>
  <w:style w:type="paragraph" w:customStyle="1" w:styleId="razdel">
    <w:name w:val="razdel"/>
    <w:basedOn w:val="a"/>
    <w:uiPriority w:val="99"/>
    <w:rsid w:val="00711A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
    <w:name w:val="body"/>
    <w:basedOn w:val="a"/>
    <w:uiPriority w:val="99"/>
    <w:rsid w:val="00711A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dzag">
    <w:name w:val="podzag"/>
    <w:basedOn w:val="a"/>
    <w:uiPriority w:val="99"/>
    <w:rsid w:val="00711A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1">
    <w:name w:val="Emphasis"/>
    <w:basedOn w:val="a0"/>
    <w:qFormat/>
    <w:rsid w:val="00711A4E"/>
    <w:rPr>
      <w:i/>
      <w:iCs/>
    </w:rPr>
  </w:style>
  <w:style w:type="paragraph" w:customStyle="1" w:styleId="zag-zapiska">
    <w:name w:val="zag-zapiska"/>
    <w:basedOn w:val="a"/>
    <w:uiPriority w:val="99"/>
    <w:rsid w:val="00711A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1">
    <w:name w:val="body1"/>
    <w:basedOn w:val="a0"/>
    <w:uiPriority w:val="99"/>
    <w:rsid w:val="00711A4E"/>
  </w:style>
  <w:style w:type="paragraph" w:customStyle="1" w:styleId="1a">
    <w:name w:val="Основной 1 см"/>
    <w:basedOn w:val="a"/>
    <w:uiPriority w:val="99"/>
    <w:rsid w:val="00711A4E"/>
    <w:pPr>
      <w:spacing w:after="0" w:line="240" w:lineRule="auto"/>
      <w:ind w:firstLine="567"/>
      <w:jc w:val="both"/>
    </w:pPr>
    <w:rPr>
      <w:rFonts w:ascii="Times New Roman" w:eastAsia="Times New Roman" w:hAnsi="Times New Roman" w:cs="Times New Roman"/>
      <w:sz w:val="28"/>
      <w:szCs w:val="28"/>
      <w:lang w:eastAsia="ru-RU"/>
    </w:rPr>
  </w:style>
  <w:style w:type="paragraph" w:styleId="31">
    <w:name w:val="Body Text 3"/>
    <w:basedOn w:val="a"/>
    <w:link w:val="32"/>
    <w:uiPriority w:val="99"/>
    <w:rsid w:val="00711A4E"/>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rsid w:val="00711A4E"/>
    <w:rPr>
      <w:rFonts w:ascii="Times New Roman" w:eastAsia="Times New Roman" w:hAnsi="Times New Roman" w:cs="Times New Roman"/>
      <w:sz w:val="16"/>
      <w:szCs w:val="16"/>
      <w:lang w:eastAsia="ru-RU"/>
    </w:rPr>
  </w:style>
  <w:style w:type="paragraph" w:customStyle="1" w:styleId="MagistorNew">
    <w:name w:val="Magistor New"/>
    <w:basedOn w:val="a"/>
    <w:uiPriority w:val="99"/>
    <w:rsid w:val="00711A4E"/>
    <w:pPr>
      <w:widowControl w:val="0"/>
      <w:shd w:val="clear" w:color="auto" w:fill="FFFFFF"/>
      <w:autoSpaceDE w:val="0"/>
      <w:autoSpaceDN w:val="0"/>
      <w:adjustRightInd w:val="0"/>
      <w:spacing w:after="0" w:line="360" w:lineRule="auto"/>
      <w:ind w:left="-851" w:right="-1418" w:firstLine="1134"/>
      <w:jc w:val="both"/>
    </w:pPr>
    <w:rPr>
      <w:rFonts w:ascii="Times New Roman" w:eastAsia="Times New Roman" w:hAnsi="Times New Roman" w:cs="Times New Roman"/>
      <w:color w:val="000000"/>
      <w:spacing w:val="-3"/>
      <w:sz w:val="26"/>
      <w:szCs w:val="26"/>
      <w:lang w:eastAsia="ru-RU"/>
    </w:rPr>
  </w:style>
  <w:style w:type="paragraph" w:styleId="24">
    <w:name w:val="Body Text Indent 2"/>
    <w:basedOn w:val="a"/>
    <w:link w:val="25"/>
    <w:uiPriority w:val="99"/>
    <w:rsid w:val="00711A4E"/>
    <w:pPr>
      <w:spacing w:after="0" w:line="240" w:lineRule="auto"/>
      <w:ind w:firstLine="720"/>
      <w:jc w:val="both"/>
    </w:pPr>
    <w:rPr>
      <w:rFonts w:ascii="Times New Roman" w:eastAsia="Times New Roman" w:hAnsi="Times New Roman" w:cs="Times New Roman"/>
      <w:sz w:val="24"/>
      <w:szCs w:val="24"/>
    </w:rPr>
  </w:style>
  <w:style w:type="character" w:customStyle="1" w:styleId="25">
    <w:name w:val="Основной текст с отступом 2 Знак"/>
    <w:basedOn w:val="a0"/>
    <w:link w:val="24"/>
    <w:uiPriority w:val="99"/>
    <w:rsid w:val="00711A4E"/>
    <w:rPr>
      <w:rFonts w:ascii="Times New Roman" w:eastAsia="Times New Roman" w:hAnsi="Times New Roman" w:cs="Times New Roman"/>
      <w:sz w:val="24"/>
      <w:szCs w:val="24"/>
    </w:rPr>
  </w:style>
  <w:style w:type="character" w:customStyle="1" w:styleId="ebody">
    <w:name w:val="ebody"/>
    <w:basedOn w:val="a0"/>
    <w:uiPriority w:val="99"/>
    <w:rsid w:val="00711A4E"/>
  </w:style>
  <w:style w:type="paragraph" w:customStyle="1" w:styleId="33">
    <w:name w:val="Заголовок 3+"/>
    <w:basedOn w:val="a"/>
    <w:uiPriority w:val="99"/>
    <w:rsid w:val="00711A4E"/>
    <w:pPr>
      <w:widowControl w:val="0"/>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b/>
      <w:bCs/>
      <w:sz w:val="28"/>
      <w:szCs w:val="28"/>
      <w:lang w:eastAsia="ru-RU"/>
    </w:rPr>
  </w:style>
  <w:style w:type="paragraph" w:styleId="34">
    <w:name w:val="Body Text Indent 3"/>
    <w:basedOn w:val="a"/>
    <w:link w:val="35"/>
    <w:uiPriority w:val="99"/>
    <w:rsid w:val="00711A4E"/>
    <w:pPr>
      <w:shd w:val="clear" w:color="auto" w:fill="FFFFFF"/>
      <w:spacing w:after="0" w:line="240" w:lineRule="auto"/>
      <w:ind w:firstLine="720"/>
    </w:pPr>
    <w:rPr>
      <w:rFonts w:ascii="Times New Roman" w:eastAsia="Times New Roman" w:hAnsi="Times New Roman" w:cs="Times New Roman"/>
      <w:color w:val="000000"/>
      <w:sz w:val="28"/>
      <w:szCs w:val="28"/>
      <w:lang w:eastAsia="ru-RU"/>
    </w:rPr>
  </w:style>
  <w:style w:type="character" w:customStyle="1" w:styleId="35">
    <w:name w:val="Основной текст с отступом 3 Знак"/>
    <w:basedOn w:val="a0"/>
    <w:link w:val="34"/>
    <w:uiPriority w:val="99"/>
    <w:rsid w:val="00711A4E"/>
    <w:rPr>
      <w:rFonts w:ascii="Times New Roman" w:eastAsia="Times New Roman" w:hAnsi="Times New Roman" w:cs="Times New Roman"/>
      <w:color w:val="000000"/>
      <w:sz w:val="28"/>
      <w:szCs w:val="28"/>
      <w:shd w:val="clear" w:color="auto" w:fill="FFFFFF"/>
      <w:lang w:eastAsia="ru-RU"/>
    </w:rPr>
  </w:style>
  <w:style w:type="paragraph" w:customStyle="1" w:styleId="Default">
    <w:name w:val="Default"/>
    <w:rsid w:val="00711A4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western">
    <w:name w:val="western"/>
    <w:basedOn w:val="a"/>
    <w:rsid w:val="00711A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2">
    <w:name w:val="Заголовок таблицы"/>
    <w:basedOn w:val="a"/>
    <w:rsid w:val="00711A4E"/>
    <w:pPr>
      <w:widowControl w:val="0"/>
      <w:suppressLineNumbers/>
      <w:suppressAutoHyphens/>
      <w:spacing w:after="0" w:line="240" w:lineRule="auto"/>
      <w:jc w:val="center"/>
    </w:pPr>
    <w:rPr>
      <w:rFonts w:ascii="Times" w:eastAsia="Times" w:hAnsi="Times" w:cs="Times New Roman"/>
      <w:b/>
      <w:bCs/>
      <w:sz w:val="24"/>
      <w:szCs w:val="20"/>
      <w:lang w:val="en-US" w:eastAsia="ru-RU"/>
    </w:rPr>
  </w:style>
  <w:style w:type="character" w:customStyle="1" w:styleId="Zag11">
    <w:name w:val="Zag_11"/>
    <w:uiPriority w:val="99"/>
    <w:rsid w:val="00711A4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711A4E"/>
    <w:pPr>
      <w:keepNext/>
      <w:keepLines/>
      <w:spacing w:before="480" w:after="0" w:line="240" w:lineRule="auto"/>
      <w:outlineLvl w:val="0"/>
    </w:pPr>
    <w:rPr>
      <w:rFonts w:ascii="Cambria" w:eastAsia="Times New Roman" w:hAnsi="Cambria" w:cs="Cambria"/>
      <w:b/>
      <w:bCs/>
      <w:color w:val="365F91"/>
      <w:sz w:val="28"/>
      <w:szCs w:val="28"/>
      <w:lang w:eastAsia="ru-RU"/>
    </w:rPr>
  </w:style>
  <w:style w:type="paragraph" w:styleId="2">
    <w:name w:val="heading 2"/>
    <w:aliases w:val="Знак"/>
    <w:basedOn w:val="a"/>
    <w:next w:val="a"/>
    <w:link w:val="20"/>
    <w:uiPriority w:val="99"/>
    <w:qFormat/>
    <w:rsid w:val="00711A4E"/>
    <w:pPr>
      <w:keepNext/>
      <w:spacing w:before="240" w:after="60" w:line="240" w:lineRule="auto"/>
      <w:outlineLvl w:val="1"/>
    </w:pPr>
    <w:rPr>
      <w:rFonts w:ascii="Times New Roman" w:eastAsia="Times New Roman" w:hAnsi="Times New Roman" w:cs="Times New Roman"/>
      <w:b/>
      <w:bCs/>
      <w:i/>
      <w:iCs/>
      <w:sz w:val="28"/>
      <w:szCs w:val="28"/>
      <w:lang w:eastAsia="ru-RU"/>
    </w:rPr>
  </w:style>
  <w:style w:type="paragraph" w:styleId="3">
    <w:name w:val="heading 3"/>
    <w:basedOn w:val="a"/>
    <w:next w:val="a"/>
    <w:link w:val="30"/>
    <w:uiPriority w:val="99"/>
    <w:qFormat/>
    <w:rsid w:val="00711A4E"/>
    <w:pPr>
      <w:keepNext/>
      <w:keepLines/>
      <w:spacing w:before="200" w:after="0" w:line="240" w:lineRule="auto"/>
      <w:outlineLvl w:val="2"/>
    </w:pPr>
    <w:rPr>
      <w:rFonts w:ascii="Cambria" w:eastAsia="Times New Roman" w:hAnsi="Cambria" w:cs="Cambria"/>
      <w:b/>
      <w:bCs/>
      <w:color w:val="4F81BD"/>
      <w:sz w:val="24"/>
      <w:szCs w:val="24"/>
      <w:lang w:eastAsia="ru-RU"/>
    </w:rPr>
  </w:style>
  <w:style w:type="paragraph" w:styleId="4">
    <w:name w:val="heading 4"/>
    <w:basedOn w:val="a"/>
    <w:next w:val="a"/>
    <w:link w:val="40"/>
    <w:uiPriority w:val="99"/>
    <w:qFormat/>
    <w:rsid w:val="00711A4E"/>
    <w:pPr>
      <w:keepNext/>
      <w:spacing w:after="0" w:line="240" w:lineRule="auto"/>
      <w:jc w:val="center"/>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uiPriority w:val="99"/>
    <w:qFormat/>
    <w:rsid w:val="00711A4E"/>
    <w:pPr>
      <w:keepNext/>
      <w:keepLines/>
      <w:spacing w:before="200" w:after="0" w:line="240" w:lineRule="auto"/>
      <w:outlineLvl w:val="4"/>
    </w:pPr>
    <w:rPr>
      <w:rFonts w:ascii="Cambria" w:eastAsia="Times New Roman" w:hAnsi="Cambria" w:cs="Cambria"/>
      <w:color w:val="243F60"/>
      <w:sz w:val="24"/>
      <w:szCs w:val="24"/>
      <w:lang w:eastAsia="ru-RU"/>
    </w:rPr>
  </w:style>
  <w:style w:type="paragraph" w:styleId="9">
    <w:name w:val="heading 9"/>
    <w:basedOn w:val="a"/>
    <w:next w:val="a"/>
    <w:link w:val="90"/>
    <w:uiPriority w:val="99"/>
    <w:qFormat/>
    <w:rsid w:val="00711A4E"/>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11A4E"/>
    <w:rPr>
      <w:rFonts w:ascii="Cambria" w:eastAsia="Times New Roman" w:hAnsi="Cambria" w:cs="Cambria"/>
      <w:b/>
      <w:bCs/>
      <w:color w:val="365F91"/>
      <w:sz w:val="28"/>
      <w:szCs w:val="28"/>
      <w:lang w:eastAsia="ru-RU"/>
    </w:rPr>
  </w:style>
  <w:style w:type="character" w:customStyle="1" w:styleId="20">
    <w:name w:val="Заголовок 2 Знак"/>
    <w:aliases w:val="Знак Знак"/>
    <w:basedOn w:val="a0"/>
    <w:link w:val="2"/>
    <w:uiPriority w:val="99"/>
    <w:rsid w:val="00711A4E"/>
    <w:rPr>
      <w:rFonts w:ascii="Times New Roman" w:eastAsia="Times New Roman" w:hAnsi="Times New Roman" w:cs="Times New Roman"/>
      <w:b/>
      <w:bCs/>
      <w:i/>
      <w:iCs/>
      <w:sz w:val="28"/>
      <w:szCs w:val="28"/>
      <w:lang w:eastAsia="ru-RU"/>
    </w:rPr>
  </w:style>
  <w:style w:type="character" w:customStyle="1" w:styleId="30">
    <w:name w:val="Заголовок 3 Знак"/>
    <w:basedOn w:val="a0"/>
    <w:link w:val="3"/>
    <w:uiPriority w:val="99"/>
    <w:rsid w:val="00711A4E"/>
    <w:rPr>
      <w:rFonts w:ascii="Cambria" w:eastAsia="Times New Roman" w:hAnsi="Cambria" w:cs="Cambria"/>
      <w:b/>
      <w:bCs/>
      <w:color w:val="4F81BD"/>
      <w:sz w:val="24"/>
      <w:szCs w:val="24"/>
      <w:lang w:eastAsia="ru-RU"/>
    </w:rPr>
  </w:style>
  <w:style w:type="character" w:customStyle="1" w:styleId="40">
    <w:name w:val="Заголовок 4 Знак"/>
    <w:basedOn w:val="a0"/>
    <w:link w:val="4"/>
    <w:uiPriority w:val="99"/>
    <w:rsid w:val="00711A4E"/>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9"/>
    <w:rsid w:val="00711A4E"/>
    <w:rPr>
      <w:rFonts w:ascii="Cambria" w:eastAsia="Times New Roman" w:hAnsi="Cambria" w:cs="Cambria"/>
      <w:color w:val="243F60"/>
      <w:sz w:val="24"/>
      <w:szCs w:val="24"/>
      <w:lang w:eastAsia="ru-RU"/>
    </w:rPr>
  </w:style>
  <w:style w:type="character" w:customStyle="1" w:styleId="90">
    <w:name w:val="Заголовок 9 Знак"/>
    <w:basedOn w:val="a0"/>
    <w:link w:val="9"/>
    <w:uiPriority w:val="99"/>
    <w:rsid w:val="00711A4E"/>
    <w:rPr>
      <w:rFonts w:ascii="Arial" w:eastAsia="Times New Roman" w:hAnsi="Arial" w:cs="Arial"/>
      <w:lang w:eastAsia="ru-RU"/>
    </w:rPr>
  </w:style>
  <w:style w:type="numbering" w:customStyle="1" w:styleId="11">
    <w:name w:val="Нет списка1"/>
    <w:next w:val="a2"/>
    <w:uiPriority w:val="99"/>
    <w:semiHidden/>
    <w:unhideWhenUsed/>
    <w:rsid w:val="00711A4E"/>
  </w:style>
  <w:style w:type="character" w:customStyle="1" w:styleId="a3">
    <w:name w:val="Название Знак"/>
    <w:aliases w:val="Знак3 Знак"/>
    <w:basedOn w:val="a0"/>
    <w:link w:val="a4"/>
    <w:locked/>
    <w:rsid w:val="00711A4E"/>
    <w:rPr>
      <w:b/>
      <w:bCs/>
      <w:sz w:val="24"/>
      <w:szCs w:val="24"/>
      <w:lang w:eastAsia="ru-RU"/>
    </w:rPr>
  </w:style>
  <w:style w:type="paragraph" w:styleId="a4">
    <w:name w:val="Title"/>
    <w:aliases w:val="Знак3"/>
    <w:basedOn w:val="a"/>
    <w:link w:val="a3"/>
    <w:qFormat/>
    <w:rsid w:val="00711A4E"/>
    <w:pPr>
      <w:spacing w:after="0" w:line="240" w:lineRule="auto"/>
      <w:jc w:val="center"/>
    </w:pPr>
    <w:rPr>
      <w:b/>
      <w:bCs/>
      <w:sz w:val="24"/>
      <w:szCs w:val="24"/>
      <w:lang w:eastAsia="ru-RU"/>
    </w:rPr>
  </w:style>
  <w:style w:type="character" w:customStyle="1" w:styleId="12">
    <w:name w:val="Название Знак1"/>
    <w:basedOn w:val="a0"/>
    <w:uiPriority w:val="99"/>
    <w:rsid w:val="00711A4E"/>
    <w:rPr>
      <w:rFonts w:asciiTheme="majorHAnsi" w:eastAsiaTheme="majorEastAsia" w:hAnsiTheme="majorHAnsi" w:cstheme="majorBidi"/>
      <w:color w:val="17365D" w:themeColor="text2" w:themeShade="BF"/>
      <w:spacing w:val="5"/>
      <w:kern w:val="28"/>
      <w:sz w:val="52"/>
      <w:szCs w:val="52"/>
    </w:rPr>
  </w:style>
  <w:style w:type="character" w:customStyle="1" w:styleId="TitleChar1">
    <w:name w:val="Title Char1"/>
    <w:aliases w:val="Знак3 Char1"/>
    <w:basedOn w:val="a0"/>
    <w:uiPriority w:val="10"/>
    <w:rsid w:val="00711A4E"/>
    <w:rPr>
      <w:rFonts w:ascii="Cambria" w:eastAsia="Times New Roman" w:hAnsi="Cambria" w:cs="Times New Roman"/>
      <w:b/>
      <w:bCs/>
      <w:kern w:val="28"/>
      <w:sz w:val="32"/>
      <w:szCs w:val="32"/>
    </w:rPr>
  </w:style>
  <w:style w:type="paragraph" w:styleId="a5">
    <w:name w:val="Body Text Indent"/>
    <w:basedOn w:val="a"/>
    <w:link w:val="a6"/>
    <w:rsid w:val="00711A4E"/>
    <w:pPr>
      <w:spacing w:after="120" w:line="240" w:lineRule="auto"/>
      <w:ind w:left="283"/>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rsid w:val="00711A4E"/>
    <w:rPr>
      <w:rFonts w:ascii="Times New Roman" w:eastAsia="Times New Roman" w:hAnsi="Times New Roman" w:cs="Times New Roman"/>
      <w:sz w:val="24"/>
      <w:szCs w:val="24"/>
      <w:lang w:eastAsia="ru-RU"/>
    </w:rPr>
  </w:style>
  <w:style w:type="character" w:customStyle="1" w:styleId="apple-style-span">
    <w:name w:val="apple-style-span"/>
    <w:basedOn w:val="a0"/>
    <w:rsid w:val="00711A4E"/>
  </w:style>
  <w:style w:type="paragraph" w:styleId="a7">
    <w:name w:val="Normal (Web)"/>
    <w:basedOn w:val="a"/>
    <w:rsid w:val="00711A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qFormat/>
    <w:rsid w:val="00711A4E"/>
    <w:rPr>
      <w:b/>
      <w:bCs/>
    </w:rPr>
  </w:style>
  <w:style w:type="character" w:customStyle="1" w:styleId="apple-converted-space">
    <w:name w:val="apple-converted-space"/>
    <w:basedOn w:val="a0"/>
    <w:rsid w:val="00711A4E"/>
  </w:style>
  <w:style w:type="character" w:styleId="a9">
    <w:name w:val="Hyperlink"/>
    <w:basedOn w:val="a0"/>
    <w:uiPriority w:val="99"/>
    <w:rsid w:val="00711A4E"/>
    <w:rPr>
      <w:color w:val="0000FF"/>
      <w:u w:val="single"/>
    </w:rPr>
  </w:style>
  <w:style w:type="paragraph" w:styleId="21">
    <w:name w:val="Body Text 2"/>
    <w:basedOn w:val="a"/>
    <w:link w:val="22"/>
    <w:uiPriority w:val="99"/>
    <w:rsid w:val="00711A4E"/>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11A4E"/>
    <w:rPr>
      <w:rFonts w:ascii="Times New Roman" w:eastAsia="Times New Roman" w:hAnsi="Times New Roman" w:cs="Times New Roman"/>
      <w:sz w:val="24"/>
      <w:szCs w:val="24"/>
      <w:lang w:eastAsia="ru-RU"/>
    </w:rPr>
  </w:style>
  <w:style w:type="paragraph" w:customStyle="1" w:styleId="13">
    <w:name w:val="Без интервала1"/>
    <w:aliases w:val="основа"/>
    <w:uiPriority w:val="99"/>
    <w:rsid w:val="00711A4E"/>
    <w:pPr>
      <w:spacing w:after="0" w:line="240" w:lineRule="auto"/>
      <w:ind w:firstLine="709"/>
    </w:pPr>
    <w:rPr>
      <w:rFonts w:ascii="Times New Roman" w:eastAsia="Times New Roman" w:hAnsi="Times New Roman" w:cs="Times New Roman"/>
      <w:sz w:val="28"/>
      <w:szCs w:val="28"/>
      <w:lang w:eastAsia="ru-RU"/>
    </w:rPr>
  </w:style>
  <w:style w:type="paragraph" w:customStyle="1" w:styleId="u-2-msonormal">
    <w:name w:val="u-2-msonormal"/>
    <w:basedOn w:val="a"/>
    <w:uiPriority w:val="99"/>
    <w:rsid w:val="00711A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footnote text"/>
    <w:aliases w:val="Знак2"/>
    <w:basedOn w:val="a"/>
    <w:link w:val="ab"/>
    <w:uiPriority w:val="99"/>
    <w:semiHidden/>
    <w:rsid w:val="00711A4E"/>
    <w:pPr>
      <w:widowControl w:val="0"/>
      <w:suppressLineNumbers/>
      <w:suppressAutoHyphens/>
      <w:spacing w:after="0" w:line="240" w:lineRule="auto"/>
      <w:ind w:left="283" w:hanging="283"/>
    </w:pPr>
    <w:rPr>
      <w:rFonts w:ascii="Times New Roman" w:eastAsia="Arial Unicode MS" w:hAnsi="Times New Roman" w:cs="Times New Roman"/>
      <w:kern w:val="1"/>
      <w:sz w:val="24"/>
      <w:szCs w:val="24"/>
      <w:lang w:eastAsia="ru-RU"/>
    </w:rPr>
  </w:style>
  <w:style w:type="character" w:customStyle="1" w:styleId="ab">
    <w:name w:val="Текст сноски Знак"/>
    <w:aliases w:val="Знак2 Знак"/>
    <w:basedOn w:val="a0"/>
    <w:link w:val="aa"/>
    <w:uiPriority w:val="99"/>
    <w:semiHidden/>
    <w:rsid w:val="00711A4E"/>
    <w:rPr>
      <w:rFonts w:ascii="Times New Roman" w:eastAsia="Arial Unicode MS" w:hAnsi="Times New Roman" w:cs="Times New Roman"/>
      <w:kern w:val="1"/>
      <w:sz w:val="24"/>
      <w:szCs w:val="24"/>
      <w:lang w:eastAsia="ru-RU"/>
    </w:rPr>
  </w:style>
  <w:style w:type="character" w:styleId="ac">
    <w:name w:val="footnote reference"/>
    <w:basedOn w:val="a0"/>
    <w:uiPriority w:val="99"/>
    <w:semiHidden/>
    <w:rsid w:val="00711A4E"/>
    <w:rPr>
      <w:vertAlign w:val="superscript"/>
    </w:rPr>
  </w:style>
  <w:style w:type="paragraph" w:styleId="ad">
    <w:name w:val="Body Text"/>
    <w:aliases w:val="Знак1 Знак,Основной текст Знак Знак Знак Знак Знак Знак,Основной текст Знак Знак Знак Знак Знак,Основной текст Знак Знак Знак Знак,Основной текст Знак Знак Знак Знак Знак1,Основной текст Знак Знак Знак Знак1"/>
    <w:basedOn w:val="a"/>
    <w:link w:val="14"/>
    <w:rsid w:val="00711A4E"/>
    <w:pPr>
      <w:spacing w:after="120" w:line="240" w:lineRule="auto"/>
    </w:pPr>
    <w:rPr>
      <w:rFonts w:ascii="Times New Roman" w:eastAsia="Times New Roman" w:hAnsi="Times New Roman" w:cs="Times New Roman"/>
      <w:sz w:val="24"/>
      <w:szCs w:val="24"/>
      <w:lang w:eastAsia="ru-RU"/>
    </w:rPr>
  </w:style>
  <w:style w:type="character" w:customStyle="1" w:styleId="ae">
    <w:name w:val="Основной текст Знак"/>
    <w:basedOn w:val="a0"/>
    <w:rsid w:val="00711A4E"/>
  </w:style>
  <w:style w:type="character" w:customStyle="1" w:styleId="BodyTextChar">
    <w:name w:val="Body Text Char"/>
    <w:aliases w:val="Знак1 Знак Char,Основной текст Знак Знак Знак Знак Знак Знак Char,Основной текст Знак Знак Знак Знак Знак Char,Основной текст Знак Знак Знак Знак Char,Основной текст Знак Знак Знак Знак Знак1 Char,Основной текст Знак Знак Знак Знак1 Char"/>
    <w:basedOn w:val="a0"/>
    <w:uiPriority w:val="99"/>
    <w:semiHidden/>
    <w:rsid w:val="00711A4E"/>
    <w:rPr>
      <w:rFonts w:eastAsia="Times New Roman"/>
      <w:sz w:val="24"/>
      <w:szCs w:val="24"/>
    </w:rPr>
  </w:style>
  <w:style w:type="character" w:customStyle="1" w:styleId="14">
    <w:name w:val="Основной текст Знак1"/>
    <w:aliases w:val="Знак1 Знак Знак,Основной текст Знак Знак Знак Знак Знак Знак Знак,Основной текст Знак Знак Знак Знак Знак Знак1,Основной текст Знак Знак Знак Знак Знак2,Основной текст Знак Знак Знак Знак Знак1 Знак"/>
    <w:basedOn w:val="a0"/>
    <w:link w:val="ad"/>
    <w:locked/>
    <w:rsid w:val="00711A4E"/>
    <w:rPr>
      <w:rFonts w:ascii="Times New Roman" w:eastAsia="Times New Roman" w:hAnsi="Times New Roman" w:cs="Times New Roman"/>
      <w:sz w:val="24"/>
      <w:szCs w:val="24"/>
      <w:lang w:eastAsia="ru-RU"/>
    </w:rPr>
  </w:style>
  <w:style w:type="paragraph" w:styleId="af">
    <w:name w:val="Plain Text"/>
    <w:basedOn w:val="a"/>
    <w:link w:val="af0"/>
    <w:uiPriority w:val="99"/>
    <w:rsid w:val="00711A4E"/>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0">
    <w:name w:val="Текст Знак"/>
    <w:basedOn w:val="a0"/>
    <w:link w:val="af"/>
    <w:uiPriority w:val="99"/>
    <w:rsid w:val="00711A4E"/>
    <w:rPr>
      <w:rFonts w:ascii="Courier New" w:eastAsia="Times New Roman" w:hAnsi="Courier New" w:cs="Courier New"/>
      <w:sz w:val="20"/>
      <w:szCs w:val="20"/>
      <w:lang w:eastAsia="ru-RU"/>
    </w:rPr>
  </w:style>
  <w:style w:type="paragraph" w:styleId="23">
    <w:name w:val="List 2"/>
    <w:basedOn w:val="a"/>
    <w:uiPriority w:val="99"/>
    <w:rsid w:val="00711A4E"/>
    <w:pPr>
      <w:spacing w:after="0" w:line="240" w:lineRule="auto"/>
      <w:ind w:left="566" w:hanging="283"/>
    </w:pPr>
    <w:rPr>
      <w:rFonts w:ascii="Times New Roman" w:eastAsia="Times New Roman" w:hAnsi="Times New Roman" w:cs="Times New Roman"/>
      <w:sz w:val="24"/>
      <w:szCs w:val="24"/>
      <w:lang w:eastAsia="ru-RU"/>
    </w:rPr>
  </w:style>
  <w:style w:type="paragraph" w:styleId="af1">
    <w:name w:val="List Paragraph"/>
    <w:basedOn w:val="a"/>
    <w:qFormat/>
    <w:rsid w:val="00711A4E"/>
    <w:pPr>
      <w:spacing w:after="0" w:line="240" w:lineRule="auto"/>
      <w:ind w:left="720"/>
    </w:pPr>
    <w:rPr>
      <w:rFonts w:ascii="Times New Roman" w:eastAsia="Times New Roman" w:hAnsi="Times New Roman" w:cs="Times New Roman"/>
      <w:sz w:val="24"/>
      <w:szCs w:val="24"/>
      <w:lang w:eastAsia="ru-RU"/>
    </w:rPr>
  </w:style>
  <w:style w:type="paragraph" w:styleId="af2">
    <w:name w:val="header"/>
    <w:basedOn w:val="a"/>
    <w:link w:val="af3"/>
    <w:uiPriority w:val="99"/>
    <w:rsid w:val="00711A4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0"/>
    <w:link w:val="af2"/>
    <w:uiPriority w:val="99"/>
    <w:rsid w:val="00711A4E"/>
    <w:rPr>
      <w:rFonts w:ascii="Times New Roman" w:eastAsia="Times New Roman" w:hAnsi="Times New Roman" w:cs="Times New Roman"/>
      <w:sz w:val="24"/>
      <w:szCs w:val="24"/>
      <w:lang w:eastAsia="ru-RU"/>
    </w:rPr>
  </w:style>
  <w:style w:type="paragraph" w:styleId="af4">
    <w:name w:val="footer"/>
    <w:basedOn w:val="a"/>
    <w:link w:val="af5"/>
    <w:uiPriority w:val="99"/>
    <w:rsid w:val="00711A4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basedOn w:val="a0"/>
    <w:link w:val="af4"/>
    <w:uiPriority w:val="99"/>
    <w:rsid w:val="00711A4E"/>
    <w:rPr>
      <w:rFonts w:ascii="Times New Roman" w:eastAsia="Times New Roman" w:hAnsi="Times New Roman" w:cs="Times New Roman"/>
      <w:sz w:val="24"/>
      <w:szCs w:val="24"/>
      <w:lang w:eastAsia="ru-RU"/>
    </w:rPr>
  </w:style>
  <w:style w:type="character" w:styleId="af6">
    <w:name w:val="page number"/>
    <w:basedOn w:val="a0"/>
    <w:uiPriority w:val="99"/>
    <w:rsid w:val="00711A4E"/>
  </w:style>
  <w:style w:type="paragraph" w:customStyle="1" w:styleId="msg-header-from">
    <w:name w:val="msg-header-from"/>
    <w:basedOn w:val="a"/>
    <w:uiPriority w:val="99"/>
    <w:rsid w:val="00711A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Текст концевой сноски Знак"/>
    <w:basedOn w:val="a0"/>
    <w:link w:val="af8"/>
    <w:uiPriority w:val="99"/>
    <w:semiHidden/>
    <w:locked/>
    <w:rsid w:val="00711A4E"/>
    <w:rPr>
      <w:rFonts w:eastAsia="Times New Roman"/>
      <w:sz w:val="20"/>
      <w:szCs w:val="20"/>
      <w:lang w:eastAsia="ru-RU"/>
    </w:rPr>
  </w:style>
  <w:style w:type="paragraph" w:styleId="af8">
    <w:name w:val="endnote text"/>
    <w:basedOn w:val="a"/>
    <w:link w:val="af7"/>
    <w:uiPriority w:val="99"/>
    <w:semiHidden/>
    <w:rsid w:val="00711A4E"/>
    <w:pPr>
      <w:spacing w:after="0" w:line="240" w:lineRule="auto"/>
    </w:pPr>
    <w:rPr>
      <w:rFonts w:eastAsia="Times New Roman"/>
      <w:sz w:val="20"/>
      <w:szCs w:val="20"/>
      <w:lang w:eastAsia="ru-RU"/>
    </w:rPr>
  </w:style>
  <w:style w:type="character" w:customStyle="1" w:styleId="15">
    <w:name w:val="Текст концевой сноски Знак1"/>
    <w:basedOn w:val="a0"/>
    <w:uiPriority w:val="99"/>
    <w:semiHidden/>
    <w:rsid w:val="00711A4E"/>
    <w:rPr>
      <w:sz w:val="20"/>
      <w:szCs w:val="20"/>
    </w:rPr>
  </w:style>
  <w:style w:type="character" w:customStyle="1" w:styleId="EndnoteTextChar1">
    <w:name w:val="Endnote Text Char1"/>
    <w:basedOn w:val="a0"/>
    <w:uiPriority w:val="99"/>
    <w:semiHidden/>
    <w:rsid w:val="00711A4E"/>
    <w:rPr>
      <w:rFonts w:eastAsia="Times New Roman"/>
      <w:sz w:val="20"/>
      <w:szCs w:val="20"/>
    </w:rPr>
  </w:style>
  <w:style w:type="paragraph" w:styleId="af9">
    <w:name w:val="No Spacing"/>
    <w:uiPriority w:val="99"/>
    <w:qFormat/>
    <w:rsid w:val="00711A4E"/>
    <w:pPr>
      <w:spacing w:after="0" w:line="240" w:lineRule="auto"/>
    </w:pPr>
    <w:rPr>
      <w:rFonts w:ascii="Calibri" w:eastAsia="Calibri" w:hAnsi="Calibri" w:cs="Calibri"/>
    </w:rPr>
  </w:style>
  <w:style w:type="table" w:styleId="afa">
    <w:name w:val="Table Grid"/>
    <w:basedOn w:val="a1"/>
    <w:uiPriority w:val="99"/>
    <w:rsid w:val="00711A4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Новый"/>
    <w:basedOn w:val="a"/>
    <w:uiPriority w:val="99"/>
    <w:rsid w:val="00711A4E"/>
    <w:pPr>
      <w:spacing w:after="0" w:line="360" w:lineRule="auto"/>
      <w:ind w:firstLine="454"/>
      <w:jc w:val="both"/>
    </w:pPr>
    <w:rPr>
      <w:rFonts w:ascii="Times New Roman" w:eastAsia="Times New Roman" w:hAnsi="Times New Roman" w:cs="Times New Roman"/>
      <w:sz w:val="28"/>
      <w:szCs w:val="28"/>
      <w:lang w:eastAsia="ru-RU"/>
    </w:rPr>
  </w:style>
  <w:style w:type="table" w:styleId="16">
    <w:name w:val="Table Grid 1"/>
    <w:basedOn w:val="a1"/>
    <w:uiPriority w:val="99"/>
    <w:rsid w:val="00711A4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c">
    <w:name w:val="endnote reference"/>
    <w:basedOn w:val="a0"/>
    <w:uiPriority w:val="99"/>
    <w:semiHidden/>
    <w:rsid w:val="00711A4E"/>
    <w:rPr>
      <w:vertAlign w:val="superscript"/>
    </w:rPr>
  </w:style>
  <w:style w:type="paragraph" w:customStyle="1" w:styleId="17">
    <w:name w:val="Стиль1"/>
    <w:basedOn w:val="a"/>
    <w:uiPriority w:val="99"/>
    <w:rsid w:val="00711A4E"/>
    <w:pPr>
      <w:spacing w:after="0" w:line="360" w:lineRule="auto"/>
      <w:jc w:val="both"/>
    </w:pPr>
    <w:rPr>
      <w:rFonts w:ascii="Times New Roman" w:eastAsia="Times New Roman" w:hAnsi="Times New Roman" w:cs="Times New Roman"/>
      <w:sz w:val="24"/>
      <w:szCs w:val="24"/>
      <w:lang w:eastAsia="ru-RU"/>
    </w:rPr>
  </w:style>
  <w:style w:type="paragraph" w:customStyle="1" w:styleId="Style1">
    <w:name w:val="Style1"/>
    <w:basedOn w:val="a"/>
    <w:uiPriority w:val="99"/>
    <w:rsid w:val="00711A4E"/>
    <w:pPr>
      <w:widowControl w:val="0"/>
      <w:autoSpaceDE w:val="0"/>
      <w:autoSpaceDN w:val="0"/>
      <w:adjustRightInd w:val="0"/>
      <w:spacing w:after="0" w:line="413" w:lineRule="exact"/>
      <w:jc w:val="center"/>
    </w:pPr>
    <w:rPr>
      <w:rFonts w:ascii="Times New Roman" w:eastAsia="Times New Roman" w:hAnsi="Times New Roman" w:cs="Times New Roman"/>
      <w:sz w:val="24"/>
      <w:szCs w:val="24"/>
      <w:lang w:eastAsia="ru-RU"/>
    </w:rPr>
  </w:style>
  <w:style w:type="character" w:customStyle="1" w:styleId="FontStyle98">
    <w:name w:val="Font Style98"/>
    <w:basedOn w:val="a0"/>
    <w:uiPriority w:val="99"/>
    <w:rsid w:val="00711A4E"/>
    <w:rPr>
      <w:rFonts w:ascii="Times New Roman" w:hAnsi="Times New Roman" w:cs="Times New Roman"/>
      <w:b/>
      <w:bCs/>
      <w:sz w:val="28"/>
      <w:szCs w:val="28"/>
    </w:rPr>
  </w:style>
  <w:style w:type="character" w:customStyle="1" w:styleId="FontStyle108">
    <w:name w:val="Font Style108"/>
    <w:basedOn w:val="a0"/>
    <w:uiPriority w:val="99"/>
    <w:rsid w:val="00711A4E"/>
    <w:rPr>
      <w:rFonts w:ascii="Times New Roman" w:hAnsi="Times New Roman" w:cs="Times New Roman"/>
      <w:b/>
      <w:bCs/>
      <w:spacing w:val="-10"/>
      <w:sz w:val="22"/>
      <w:szCs w:val="22"/>
    </w:rPr>
  </w:style>
  <w:style w:type="character" w:customStyle="1" w:styleId="afd">
    <w:name w:val="Схема документа Знак"/>
    <w:basedOn w:val="a0"/>
    <w:link w:val="afe"/>
    <w:uiPriority w:val="99"/>
    <w:semiHidden/>
    <w:locked/>
    <w:rsid w:val="00711A4E"/>
    <w:rPr>
      <w:rFonts w:ascii="Tahoma" w:hAnsi="Tahoma" w:cs="Tahoma"/>
      <w:sz w:val="20"/>
      <w:szCs w:val="20"/>
      <w:shd w:val="clear" w:color="auto" w:fill="000080"/>
      <w:lang w:eastAsia="ru-RU"/>
    </w:rPr>
  </w:style>
  <w:style w:type="paragraph" w:styleId="afe">
    <w:name w:val="Document Map"/>
    <w:basedOn w:val="a"/>
    <w:link w:val="afd"/>
    <w:uiPriority w:val="99"/>
    <w:semiHidden/>
    <w:rsid w:val="00711A4E"/>
    <w:pPr>
      <w:shd w:val="clear" w:color="auto" w:fill="000080"/>
      <w:spacing w:after="0" w:line="240" w:lineRule="auto"/>
    </w:pPr>
    <w:rPr>
      <w:rFonts w:ascii="Tahoma" w:hAnsi="Tahoma" w:cs="Tahoma"/>
      <w:sz w:val="20"/>
      <w:szCs w:val="20"/>
      <w:lang w:eastAsia="ru-RU"/>
    </w:rPr>
  </w:style>
  <w:style w:type="character" w:customStyle="1" w:styleId="18">
    <w:name w:val="Схема документа Знак1"/>
    <w:basedOn w:val="a0"/>
    <w:uiPriority w:val="99"/>
    <w:semiHidden/>
    <w:rsid w:val="00711A4E"/>
    <w:rPr>
      <w:rFonts w:ascii="Tahoma" w:hAnsi="Tahoma" w:cs="Tahoma"/>
      <w:sz w:val="16"/>
      <w:szCs w:val="16"/>
    </w:rPr>
  </w:style>
  <w:style w:type="character" w:customStyle="1" w:styleId="DocumentMapChar1">
    <w:name w:val="Document Map Char1"/>
    <w:basedOn w:val="a0"/>
    <w:uiPriority w:val="99"/>
    <w:semiHidden/>
    <w:rsid w:val="00711A4E"/>
    <w:rPr>
      <w:rFonts w:eastAsia="Times New Roman"/>
      <w:sz w:val="0"/>
      <w:szCs w:val="0"/>
    </w:rPr>
  </w:style>
  <w:style w:type="character" w:customStyle="1" w:styleId="aff">
    <w:name w:val="Текст выноски Знак"/>
    <w:basedOn w:val="a0"/>
    <w:link w:val="aff0"/>
    <w:uiPriority w:val="99"/>
    <w:semiHidden/>
    <w:locked/>
    <w:rsid w:val="00711A4E"/>
    <w:rPr>
      <w:rFonts w:ascii="Tahoma" w:hAnsi="Tahoma" w:cs="Tahoma"/>
      <w:sz w:val="16"/>
      <w:szCs w:val="16"/>
      <w:lang w:eastAsia="ru-RU"/>
    </w:rPr>
  </w:style>
  <w:style w:type="paragraph" w:styleId="aff0">
    <w:name w:val="Balloon Text"/>
    <w:basedOn w:val="a"/>
    <w:link w:val="aff"/>
    <w:uiPriority w:val="99"/>
    <w:semiHidden/>
    <w:rsid w:val="00711A4E"/>
    <w:pPr>
      <w:spacing w:after="0" w:line="240" w:lineRule="auto"/>
    </w:pPr>
    <w:rPr>
      <w:rFonts w:ascii="Tahoma" w:hAnsi="Tahoma" w:cs="Tahoma"/>
      <w:sz w:val="16"/>
      <w:szCs w:val="16"/>
      <w:lang w:eastAsia="ru-RU"/>
    </w:rPr>
  </w:style>
  <w:style w:type="character" w:customStyle="1" w:styleId="19">
    <w:name w:val="Текст выноски Знак1"/>
    <w:basedOn w:val="a0"/>
    <w:uiPriority w:val="99"/>
    <w:semiHidden/>
    <w:rsid w:val="00711A4E"/>
    <w:rPr>
      <w:rFonts w:ascii="Tahoma" w:hAnsi="Tahoma" w:cs="Tahoma"/>
      <w:sz w:val="16"/>
      <w:szCs w:val="16"/>
    </w:rPr>
  </w:style>
  <w:style w:type="character" w:customStyle="1" w:styleId="BalloonTextChar1">
    <w:name w:val="Balloon Text Char1"/>
    <w:basedOn w:val="a0"/>
    <w:uiPriority w:val="99"/>
    <w:semiHidden/>
    <w:rsid w:val="00711A4E"/>
    <w:rPr>
      <w:rFonts w:eastAsia="Times New Roman"/>
      <w:sz w:val="0"/>
      <w:szCs w:val="0"/>
    </w:rPr>
  </w:style>
  <w:style w:type="paragraph" w:customStyle="1" w:styleId="razdel">
    <w:name w:val="razdel"/>
    <w:basedOn w:val="a"/>
    <w:uiPriority w:val="99"/>
    <w:rsid w:val="00711A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
    <w:name w:val="body"/>
    <w:basedOn w:val="a"/>
    <w:uiPriority w:val="99"/>
    <w:rsid w:val="00711A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dzag">
    <w:name w:val="podzag"/>
    <w:basedOn w:val="a"/>
    <w:uiPriority w:val="99"/>
    <w:rsid w:val="00711A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1">
    <w:name w:val="Emphasis"/>
    <w:basedOn w:val="a0"/>
    <w:qFormat/>
    <w:rsid w:val="00711A4E"/>
    <w:rPr>
      <w:i/>
      <w:iCs/>
    </w:rPr>
  </w:style>
  <w:style w:type="paragraph" w:customStyle="1" w:styleId="zag-zapiska">
    <w:name w:val="zag-zapiska"/>
    <w:basedOn w:val="a"/>
    <w:uiPriority w:val="99"/>
    <w:rsid w:val="00711A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1">
    <w:name w:val="body1"/>
    <w:basedOn w:val="a0"/>
    <w:uiPriority w:val="99"/>
    <w:rsid w:val="00711A4E"/>
  </w:style>
  <w:style w:type="paragraph" w:customStyle="1" w:styleId="1a">
    <w:name w:val="Основной 1 см"/>
    <w:basedOn w:val="a"/>
    <w:uiPriority w:val="99"/>
    <w:rsid w:val="00711A4E"/>
    <w:pPr>
      <w:spacing w:after="0" w:line="240" w:lineRule="auto"/>
      <w:ind w:firstLine="567"/>
      <w:jc w:val="both"/>
    </w:pPr>
    <w:rPr>
      <w:rFonts w:ascii="Times New Roman" w:eastAsia="Times New Roman" w:hAnsi="Times New Roman" w:cs="Times New Roman"/>
      <w:sz w:val="28"/>
      <w:szCs w:val="28"/>
      <w:lang w:eastAsia="ru-RU"/>
    </w:rPr>
  </w:style>
  <w:style w:type="paragraph" w:styleId="31">
    <w:name w:val="Body Text 3"/>
    <w:basedOn w:val="a"/>
    <w:link w:val="32"/>
    <w:uiPriority w:val="99"/>
    <w:rsid w:val="00711A4E"/>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rsid w:val="00711A4E"/>
    <w:rPr>
      <w:rFonts w:ascii="Times New Roman" w:eastAsia="Times New Roman" w:hAnsi="Times New Roman" w:cs="Times New Roman"/>
      <w:sz w:val="16"/>
      <w:szCs w:val="16"/>
      <w:lang w:eastAsia="ru-RU"/>
    </w:rPr>
  </w:style>
  <w:style w:type="paragraph" w:customStyle="1" w:styleId="MagistorNew">
    <w:name w:val="Magistor New"/>
    <w:basedOn w:val="a"/>
    <w:uiPriority w:val="99"/>
    <w:rsid w:val="00711A4E"/>
    <w:pPr>
      <w:widowControl w:val="0"/>
      <w:shd w:val="clear" w:color="auto" w:fill="FFFFFF"/>
      <w:autoSpaceDE w:val="0"/>
      <w:autoSpaceDN w:val="0"/>
      <w:adjustRightInd w:val="0"/>
      <w:spacing w:after="0" w:line="360" w:lineRule="auto"/>
      <w:ind w:left="-851" w:right="-1418" w:firstLine="1134"/>
      <w:jc w:val="both"/>
    </w:pPr>
    <w:rPr>
      <w:rFonts w:ascii="Times New Roman" w:eastAsia="Times New Roman" w:hAnsi="Times New Roman" w:cs="Times New Roman"/>
      <w:color w:val="000000"/>
      <w:spacing w:val="-3"/>
      <w:sz w:val="26"/>
      <w:szCs w:val="26"/>
      <w:lang w:eastAsia="ru-RU"/>
    </w:rPr>
  </w:style>
  <w:style w:type="paragraph" w:styleId="24">
    <w:name w:val="Body Text Indent 2"/>
    <w:basedOn w:val="a"/>
    <w:link w:val="25"/>
    <w:uiPriority w:val="99"/>
    <w:rsid w:val="00711A4E"/>
    <w:pPr>
      <w:spacing w:after="0" w:line="240" w:lineRule="auto"/>
      <w:ind w:firstLine="720"/>
      <w:jc w:val="both"/>
    </w:pPr>
    <w:rPr>
      <w:rFonts w:ascii="Times New Roman" w:eastAsia="Times New Roman" w:hAnsi="Times New Roman" w:cs="Times New Roman"/>
      <w:sz w:val="24"/>
      <w:szCs w:val="24"/>
    </w:rPr>
  </w:style>
  <w:style w:type="character" w:customStyle="1" w:styleId="25">
    <w:name w:val="Основной текст с отступом 2 Знак"/>
    <w:basedOn w:val="a0"/>
    <w:link w:val="24"/>
    <w:uiPriority w:val="99"/>
    <w:rsid w:val="00711A4E"/>
    <w:rPr>
      <w:rFonts w:ascii="Times New Roman" w:eastAsia="Times New Roman" w:hAnsi="Times New Roman" w:cs="Times New Roman"/>
      <w:sz w:val="24"/>
      <w:szCs w:val="24"/>
    </w:rPr>
  </w:style>
  <w:style w:type="character" w:customStyle="1" w:styleId="ebody">
    <w:name w:val="ebody"/>
    <w:basedOn w:val="a0"/>
    <w:uiPriority w:val="99"/>
    <w:rsid w:val="00711A4E"/>
  </w:style>
  <w:style w:type="paragraph" w:customStyle="1" w:styleId="33">
    <w:name w:val="Заголовок 3+"/>
    <w:basedOn w:val="a"/>
    <w:uiPriority w:val="99"/>
    <w:rsid w:val="00711A4E"/>
    <w:pPr>
      <w:widowControl w:val="0"/>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b/>
      <w:bCs/>
      <w:sz w:val="28"/>
      <w:szCs w:val="28"/>
      <w:lang w:eastAsia="ru-RU"/>
    </w:rPr>
  </w:style>
  <w:style w:type="paragraph" w:styleId="34">
    <w:name w:val="Body Text Indent 3"/>
    <w:basedOn w:val="a"/>
    <w:link w:val="35"/>
    <w:uiPriority w:val="99"/>
    <w:rsid w:val="00711A4E"/>
    <w:pPr>
      <w:shd w:val="clear" w:color="auto" w:fill="FFFFFF"/>
      <w:spacing w:after="0" w:line="240" w:lineRule="auto"/>
      <w:ind w:firstLine="720"/>
    </w:pPr>
    <w:rPr>
      <w:rFonts w:ascii="Times New Roman" w:eastAsia="Times New Roman" w:hAnsi="Times New Roman" w:cs="Times New Roman"/>
      <w:color w:val="000000"/>
      <w:sz w:val="28"/>
      <w:szCs w:val="28"/>
      <w:lang w:eastAsia="ru-RU"/>
    </w:rPr>
  </w:style>
  <w:style w:type="character" w:customStyle="1" w:styleId="35">
    <w:name w:val="Основной текст с отступом 3 Знак"/>
    <w:basedOn w:val="a0"/>
    <w:link w:val="34"/>
    <w:uiPriority w:val="99"/>
    <w:rsid w:val="00711A4E"/>
    <w:rPr>
      <w:rFonts w:ascii="Times New Roman" w:eastAsia="Times New Roman" w:hAnsi="Times New Roman" w:cs="Times New Roman"/>
      <w:color w:val="000000"/>
      <w:sz w:val="28"/>
      <w:szCs w:val="28"/>
      <w:shd w:val="clear" w:color="auto" w:fill="FFFFFF"/>
      <w:lang w:eastAsia="ru-RU"/>
    </w:rPr>
  </w:style>
  <w:style w:type="paragraph" w:customStyle="1" w:styleId="Default">
    <w:name w:val="Default"/>
    <w:rsid w:val="00711A4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western">
    <w:name w:val="western"/>
    <w:basedOn w:val="a"/>
    <w:rsid w:val="00711A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2">
    <w:name w:val="Заголовок таблицы"/>
    <w:basedOn w:val="a"/>
    <w:rsid w:val="00711A4E"/>
    <w:pPr>
      <w:widowControl w:val="0"/>
      <w:suppressLineNumbers/>
      <w:suppressAutoHyphens/>
      <w:spacing w:after="0" w:line="240" w:lineRule="auto"/>
      <w:jc w:val="center"/>
    </w:pPr>
    <w:rPr>
      <w:rFonts w:ascii="Times" w:eastAsia="Times" w:hAnsi="Times" w:cs="Times New Roman"/>
      <w:b/>
      <w:bCs/>
      <w:sz w:val="24"/>
      <w:szCs w:val="20"/>
      <w:lang w:val="en-US" w:eastAsia="ru-RU"/>
    </w:rPr>
  </w:style>
  <w:style w:type="character" w:customStyle="1" w:styleId="Zag11">
    <w:name w:val="Zag_11"/>
    <w:uiPriority w:val="99"/>
    <w:rsid w:val="00711A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6463</Words>
  <Characters>36842</Characters>
  <Application>Microsoft Office Word</Application>
  <DocSecurity>0</DocSecurity>
  <Lines>307</Lines>
  <Paragraphs>86</Paragraphs>
  <ScaleCrop>false</ScaleCrop>
  <Company>Krokoz™</Company>
  <LinksUpToDate>false</LinksUpToDate>
  <CharactersWithSpaces>43219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2013-09-13T16:03:00Z</dcterms:created>
  <dcterms:modified xsi:type="dcterms:W3CDTF">2013-09-13T16:03:00Z</dcterms:modified>
</cp:coreProperties>
</file>